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3C941">
      <w:pPr>
        <w:rPr>
          <w:rFonts w:hint="eastAsia" w:ascii="TimesNewRomanPSMT" w:hAnsi="TimesNewRomanPSMT"/>
          <w:color w:val="000000"/>
          <w:sz w:val="32"/>
          <w:szCs w:val="32"/>
        </w:rPr>
      </w:pPr>
      <w:r>
        <w:rPr>
          <w:rStyle w:val="4"/>
          <w:rFonts w:hint="default"/>
        </w:rPr>
        <w:t>附件</w:t>
      </w:r>
      <w:r>
        <w:rPr>
          <w:rStyle w:val="5"/>
        </w:rPr>
        <w:t>6</w:t>
      </w:r>
    </w:p>
    <w:p w14:paraId="3D4C8C45">
      <w:pPr>
        <w:rPr>
          <w:rFonts w:hint="eastAsia" w:ascii="TimesNewRomanPSMT" w:hAnsi="TimesNewRomanPSMT"/>
          <w:color w:val="000000"/>
          <w:sz w:val="32"/>
          <w:szCs w:val="32"/>
        </w:rPr>
      </w:pPr>
    </w:p>
    <w:p w14:paraId="3CADFBBF">
      <w:pPr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Style w:val="6"/>
          <w:rFonts w:ascii="黑体" w:hAnsi="黑体" w:eastAsia="黑体"/>
        </w:rPr>
        <w:t>国家奖学金获奖学生事迹材料征集要求</w:t>
      </w:r>
    </w:p>
    <w:p w14:paraId="799FAF91">
      <w:pPr>
        <w:rPr>
          <w:rStyle w:val="4"/>
          <w:rFonts w:hint="default"/>
        </w:rPr>
      </w:pPr>
    </w:p>
    <w:p w14:paraId="14BD88AF">
      <w:pPr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Style w:val="4"/>
          <w:rFonts w:hint="eastAsia" w:eastAsia="黑体"/>
          <w:lang w:val="en-US" w:eastAsia="zh-CN"/>
        </w:rPr>
        <w:t>一</w:t>
      </w:r>
      <w:r>
        <w:rPr>
          <w:rStyle w:val="4"/>
          <w:rFonts w:hint="default"/>
        </w:rPr>
        <w:t>、写作要求</w:t>
      </w:r>
    </w:p>
    <w:p w14:paraId="33F1F596">
      <w:pPr>
        <w:ind w:firstLine="640" w:firstLineChars="200"/>
        <w:rPr>
          <w:rStyle w:val="7"/>
          <w:rFonts w:hint="eastAsia" w:eastAsia="仿宋_GB2312"/>
          <w:lang w:eastAsia="zh-CN"/>
        </w:rPr>
      </w:pPr>
      <w:r>
        <w:rPr>
          <w:rStyle w:val="5"/>
        </w:rPr>
        <w:t>1.</w:t>
      </w:r>
      <w:r>
        <w:rPr>
          <w:rStyle w:val="7"/>
          <w:rFonts w:hint="default"/>
        </w:rPr>
        <w:t>事迹突出。文章从导师、同学或者学校部门的视角（尽量不要采用第一人称），以人物通讯形式撰写，要突出获奖者如何刻苦钻研并取得优异成绩、怎样积极主动地做好学生工作、社会服务等，形象要丰满、内容要生动，人物事迹要求真实突出，主题积极向上，具有感染力和号召力，也要具有较强的可读性，以达到引导和激励广大在校大学生的目的</w:t>
      </w:r>
      <w:r>
        <w:rPr>
          <w:rStyle w:val="7"/>
          <w:rFonts w:hint="eastAsia" w:eastAsia="仿宋_GB2312"/>
          <w:lang w:eastAsia="zh-CN"/>
        </w:rPr>
        <w:t>。</w:t>
      </w:r>
    </w:p>
    <w:p w14:paraId="6C8D516B">
      <w:pPr>
        <w:ind w:firstLine="640" w:firstLineChars="200"/>
        <w:rPr>
          <w:rStyle w:val="7"/>
          <w:rFonts w:hint="default"/>
        </w:rPr>
      </w:pPr>
      <w:r>
        <w:rPr>
          <w:rStyle w:val="5"/>
        </w:rPr>
        <w:t>2.</w:t>
      </w:r>
      <w:r>
        <w:rPr>
          <w:rStyle w:val="7"/>
          <w:rFonts w:hint="default"/>
        </w:rPr>
        <w:t>文章要有一定的典型性，从而具有树立榜样的示范作用。既要突出获奖者取得的学业和科研成果，更要总结归纳其取得成果的内在和外在因素，重点突出获奖者在学习、生活、社会服务中的亮点和个性特点，要事迹感人、故事动人。</w:t>
      </w:r>
    </w:p>
    <w:p w14:paraId="04797541">
      <w:pPr>
        <w:ind w:firstLine="640" w:firstLineChars="200"/>
        <w:rPr>
          <w:rStyle w:val="7"/>
          <w:rFonts w:hint="default"/>
        </w:rPr>
      </w:pPr>
      <w:r>
        <w:rPr>
          <w:rStyle w:val="5"/>
        </w:rPr>
        <w:t>3.</w:t>
      </w:r>
      <w:r>
        <w:rPr>
          <w:rStyle w:val="7"/>
          <w:rFonts w:hint="default"/>
        </w:rPr>
        <w:t>文章语言要简练并富有文采，主题要突出，行文要做到详略得当、结构匀称。材料的采集和引用要围绕主题展开，避免用简单的材料堆砌文章。要注意归纳并突出描写典型人物的个性特点，用简洁明了的叙事风格介绍励志故事，杜绝夸大或不符实际</w:t>
      </w:r>
      <w:r>
        <w:rPr>
          <w:rStyle w:val="7"/>
          <w:rFonts w:hint="eastAsia" w:eastAsia="仿宋_GB2312"/>
          <w:lang w:eastAsia="zh-CN"/>
        </w:rPr>
        <w:t>的</w:t>
      </w:r>
      <w:r>
        <w:rPr>
          <w:rStyle w:val="7"/>
          <w:rFonts w:hint="default"/>
        </w:rPr>
        <w:t>虚构情节。</w:t>
      </w:r>
    </w:p>
    <w:p w14:paraId="50640CA7">
      <w:pPr>
        <w:ind w:firstLine="640" w:firstLineChars="200"/>
        <w:rPr>
          <w:rStyle w:val="7"/>
          <w:rFonts w:hint="default"/>
        </w:rPr>
      </w:pPr>
      <w:r>
        <w:rPr>
          <w:rStyle w:val="5"/>
        </w:rPr>
        <w:t>4</w:t>
      </w:r>
      <w:r>
        <w:rPr>
          <w:rStyle w:val="5"/>
          <w:rFonts w:hint="eastAsia"/>
          <w:lang w:val="en-US" w:eastAsia="zh-CN"/>
        </w:rPr>
        <w:t>.</w:t>
      </w:r>
      <w:r>
        <w:rPr>
          <w:rStyle w:val="7"/>
          <w:rFonts w:hint="default"/>
        </w:rPr>
        <w:t>文章中涉及的英文术语、英文人名等，有相应的中文翻译。</w:t>
      </w:r>
    </w:p>
    <w:p w14:paraId="4293E9FF">
      <w:pPr>
        <w:ind w:firstLine="640" w:firstLineChars="200"/>
        <w:rPr>
          <w:rStyle w:val="4"/>
          <w:rFonts w:hint="default"/>
        </w:rPr>
      </w:pPr>
      <w:r>
        <w:rPr>
          <w:rStyle w:val="4"/>
          <w:rFonts w:hint="eastAsia" w:eastAsia="黑体"/>
          <w:lang w:val="en-US" w:eastAsia="zh-CN"/>
        </w:rPr>
        <w:t>二</w:t>
      </w:r>
      <w:r>
        <w:rPr>
          <w:rStyle w:val="4"/>
          <w:rFonts w:hint="default"/>
        </w:rPr>
        <w:t>、文章内容</w:t>
      </w:r>
    </w:p>
    <w:p w14:paraId="4852EECE">
      <w:pPr>
        <w:ind w:firstLine="640" w:firstLineChars="200"/>
        <w:rPr>
          <w:rStyle w:val="7"/>
          <w:rFonts w:hint="default"/>
        </w:rPr>
      </w:pPr>
      <w:r>
        <w:rPr>
          <w:rStyle w:val="7"/>
          <w:rFonts w:hint="eastAsia" w:eastAsia="仿宋_GB2312"/>
          <w:lang w:val="en-US" w:eastAsia="zh-CN"/>
        </w:rPr>
        <w:t>1</w:t>
      </w:r>
      <w:r>
        <w:rPr>
          <w:rStyle w:val="7"/>
          <w:rFonts w:hint="default"/>
        </w:rPr>
        <w:t>.</w:t>
      </w:r>
      <w:r>
        <w:rPr>
          <w:rStyle w:val="7"/>
          <w:rFonts w:hint="eastAsia" w:eastAsia="仿宋_GB2312"/>
          <w:lang w:val="en-US" w:eastAsia="zh-CN"/>
        </w:rPr>
        <w:t>人物</w:t>
      </w:r>
      <w:r>
        <w:rPr>
          <w:rStyle w:val="7"/>
          <w:rFonts w:hint="default"/>
        </w:rPr>
        <w:t>简介：</w:t>
      </w:r>
      <w:r>
        <w:rPr>
          <w:rStyle w:val="5"/>
        </w:rPr>
        <w:t>120</w:t>
      </w:r>
      <w:r>
        <w:rPr>
          <w:rStyle w:val="7"/>
          <w:rFonts w:hint="default"/>
        </w:rPr>
        <w:t>－</w:t>
      </w:r>
      <w:r>
        <w:rPr>
          <w:rStyle w:val="5"/>
        </w:rPr>
        <w:t>180</w:t>
      </w:r>
      <w:r>
        <w:rPr>
          <w:rStyle w:val="7"/>
          <w:rFonts w:hint="default"/>
        </w:rPr>
        <w:t>字</w:t>
      </w:r>
      <w:r>
        <w:rPr>
          <w:rStyle w:val="7"/>
          <w:rFonts w:hint="eastAsia" w:eastAsia="仿宋_GB2312"/>
          <w:lang w:eastAsia="zh-CN"/>
        </w:rPr>
        <w:t>，</w:t>
      </w:r>
      <w:r>
        <w:rPr>
          <w:rStyle w:val="7"/>
          <w:rFonts w:hint="default"/>
        </w:rPr>
        <w:t>姓名、学院、专业等个人基本信息，以及主要的国家级、省级、校级获奖与评优亮点等，所获奖项按奖学金、竞赛、荣誉称号等顺序列出，同一类奖项按级别由大到小逐级排列。</w:t>
      </w:r>
    </w:p>
    <w:p w14:paraId="44E2C1B2">
      <w:pPr>
        <w:ind w:firstLine="640" w:firstLineChars="200"/>
        <w:rPr>
          <w:rStyle w:val="7"/>
          <w:rFonts w:hint="default"/>
        </w:rPr>
      </w:pPr>
      <w:r>
        <w:rPr>
          <w:rStyle w:val="7"/>
          <w:rFonts w:hint="eastAsia" w:eastAsia="仿宋_GB2312"/>
          <w:lang w:val="en-US" w:eastAsia="zh-CN"/>
        </w:rPr>
        <w:t>2</w:t>
      </w:r>
      <w:r>
        <w:rPr>
          <w:rStyle w:val="7"/>
          <w:rFonts w:hint="default"/>
        </w:rPr>
        <w:t>.学生事迹：控制在</w:t>
      </w:r>
      <w:r>
        <w:rPr>
          <w:rStyle w:val="5"/>
        </w:rPr>
        <w:t>2000</w:t>
      </w:r>
      <w:r>
        <w:rPr>
          <w:rStyle w:val="7"/>
          <w:rFonts w:hint="default"/>
        </w:rPr>
        <w:t>字以内</w:t>
      </w:r>
      <w:r>
        <w:rPr>
          <w:rStyle w:val="7"/>
          <w:rFonts w:hint="eastAsia" w:eastAsia="仿宋_GB2312"/>
          <w:lang w:eastAsia="zh-CN"/>
        </w:rPr>
        <w:t>，正文包括标题与内容两部分。</w:t>
      </w:r>
      <w:r>
        <w:rPr>
          <w:rStyle w:val="7"/>
          <w:rFonts w:hint="default"/>
        </w:rPr>
        <w:t>标题</w:t>
      </w:r>
      <w:r>
        <w:rPr>
          <w:rStyle w:val="7"/>
          <w:rFonts w:hint="eastAsia" w:eastAsia="仿宋_GB2312"/>
          <w:lang w:val="en-US" w:eastAsia="zh-CN"/>
        </w:rPr>
        <w:t>要求</w:t>
      </w:r>
      <w:r>
        <w:rPr>
          <w:rStyle w:val="7"/>
          <w:rFonts w:hint="default"/>
        </w:rPr>
        <w:t>概括准确、精练，具有时代感和吸引力，力求浓缩并体现人物事迹的特色，尽量避免泛泛使用“青春”“幸福”“追梦”等一般化的词语，尽量不使用标点符号和空格。不应超过</w:t>
      </w:r>
      <w:r>
        <w:rPr>
          <w:rStyle w:val="5"/>
        </w:rPr>
        <w:t>18</w:t>
      </w:r>
      <w:r>
        <w:rPr>
          <w:rStyle w:val="7"/>
          <w:rFonts w:hint="default"/>
        </w:rPr>
        <w:t>个汉字</w:t>
      </w:r>
      <w:r>
        <w:rPr>
          <w:rStyle w:val="7"/>
          <w:rFonts w:hint="eastAsia" w:eastAsia="仿宋_GB2312"/>
          <w:lang w:eastAsia="zh-CN"/>
        </w:rPr>
        <w:t>。</w:t>
      </w:r>
      <w:r>
        <w:rPr>
          <w:rStyle w:val="7"/>
          <w:rFonts w:hint="eastAsia" w:eastAsia="仿宋_GB2312"/>
          <w:lang w:val="en-US" w:eastAsia="zh-CN"/>
        </w:rPr>
        <w:t>正文内容</w:t>
      </w:r>
      <w:r>
        <w:rPr>
          <w:rStyle w:val="7"/>
          <w:rFonts w:hint="default"/>
        </w:rPr>
        <w:t>要求言简意赅、有吸引力</w:t>
      </w:r>
      <w:r>
        <w:rPr>
          <w:rStyle w:val="7"/>
          <w:rFonts w:hint="eastAsia" w:eastAsia="仿宋_GB2312"/>
          <w:lang w:eastAsia="zh-CN"/>
        </w:rPr>
        <w:t>，</w:t>
      </w:r>
      <w:r>
        <w:rPr>
          <w:rStyle w:val="7"/>
          <w:rFonts w:hint="default"/>
        </w:rPr>
        <w:t>真实详细地反映本人的优异表现，格调积极向上、语言质朴流畅，</w:t>
      </w:r>
      <w:r>
        <w:rPr>
          <w:rStyle w:val="7"/>
          <w:rFonts w:hint="eastAsia" w:eastAsia="仿宋_GB2312"/>
          <w:lang w:eastAsia="zh-CN"/>
        </w:rPr>
        <w:t>要注意归纳并突出描写人物的个性特点，</w:t>
      </w:r>
      <w:r>
        <w:rPr>
          <w:rStyle w:val="7"/>
          <w:rFonts w:hint="default"/>
        </w:rPr>
        <w:t>给同学们在学习方法、学习精神等方面以启发帮助</w:t>
      </w:r>
      <w:r>
        <w:rPr>
          <w:rStyle w:val="7"/>
          <w:rFonts w:hint="eastAsia" w:eastAsia="仿宋_GB2312"/>
          <w:lang w:eastAsia="zh-CN"/>
        </w:rPr>
        <w:t>，避免单纯罗列思想、学习、工作、品德情况，切忌写成全面总结式的个人汇报。</w:t>
      </w:r>
    </w:p>
    <w:p w14:paraId="609D163A">
      <w:pPr>
        <w:ind w:firstLine="640" w:firstLineChars="200"/>
        <w:rPr>
          <w:rStyle w:val="7"/>
          <w:rFonts w:hint="default"/>
        </w:rPr>
      </w:pPr>
      <w:r>
        <w:rPr>
          <w:rStyle w:val="7"/>
          <w:rFonts w:hint="eastAsia" w:eastAsia="仿宋_GB2312"/>
          <w:lang w:val="en-US" w:eastAsia="zh-CN"/>
        </w:rPr>
        <w:t>3</w:t>
      </w:r>
      <w:r>
        <w:rPr>
          <w:rStyle w:val="7"/>
          <w:rFonts w:hint="default"/>
        </w:rPr>
        <w:t>.师长点评：100字以内，由学院老师对学生事迹进行精辟评述。由学生所在学院领导、学科带头人或知名教授、专家、学者进行精辟评述，要注明点评者的单位、身份、姓名，注意对学生进行整体评价，无需再罗列奖项。</w:t>
      </w:r>
    </w:p>
    <w:p w14:paraId="0E2D2BAF">
      <w:pPr>
        <w:ind w:firstLine="640" w:firstLineChars="200"/>
        <w:rPr>
          <w:rStyle w:val="4"/>
          <w:rFonts w:hint="default"/>
        </w:rPr>
      </w:pPr>
      <w:r>
        <w:rPr>
          <w:rStyle w:val="4"/>
          <w:rFonts w:hint="default"/>
        </w:rPr>
        <w:t>四、照片提供</w:t>
      </w:r>
    </w:p>
    <w:p w14:paraId="2C6F81D9">
      <w:pPr>
        <w:ind w:firstLine="640" w:firstLineChars="200"/>
        <w:rPr>
          <w:rStyle w:val="7"/>
          <w:rFonts w:hint="default"/>
        </w:rPr>
      </w:pPr>
      <w:r>
        <w:rPr>
          <w:rStyle w:val="7"/>
          <w:rFonts w:hint="default"/>
        </w:rPr>
        <w:t>提供照片</w:t>
      </w:r>
      <w:r>
        <w:rPr>
          <w:rStyle w:val="5"/>
        </w:rPr>
        <w:t>2</w:t>
      </w:r>
      <w:r>
        <w:rPr>
          <w:rStyle w:val="7"/>
          <w:rFonts w:hint="default"/>
        </w:rPr>
        <w:t>至</w:t>
      </w:r>
      <w:r>
        <w:rPr>
          <w:rStyle w:val="5"/>
        </w:rPr>
        <w:t>3</w:t>
      </w:r>
      <w:r>
        <w:rPr>
          <w:rStyle w:val="7"/>
          <w:rFonts w:hint="default"/>
        </w:rPr>
        <w:t>张，要求至少包含一张</w:t>
      </w:r>
      <w:r>
        <w:rPr>
          <w:rStyle w:val="7"/>
          <w:rFonts w:hint="eastAsia" w:eastAsia="仿宋_GB2312"/>
          <w:lang w:val="en-US" w:eastAsia="zh-CN"/>
        </w:rPr>
        <w:t>1寸证件</w:t>
      </w:r>
      <w:r>
        <w:rPr>
          <w:rStyle w:val="7"/>
          <w:rFonts w:hint="default"/>
        </w:rPr>
        <w:t>照、一张生活照，生活照建议用学习、学校活动等照片</w:t>
      </w:r>
      <w:r>
        <w:rPr>
          <w:rStyle w:val="7"/>
          <w:rFonts w:hint="eastAsia" w:eastAsia="仿宋_GB2312"/>
          <w:lang w:eastAsia="zh-CN"/>
        </w:rPr>
        <w:t>。</w:t>
      </w:r>
      <w:r>
        <w:rPr>
          <w:rStyle w:val="7"/>
          <w:rFonts w:hint="default"/>
        </w:rPr>
        <w:t>所有照片应清楚呈现人物主体，人物切忌用墨镜、帽子等饰物遮住脸部。此外还可提供获奖等情况的证明照片，如奖杯、奖状的照片等。照片像素不要低于</w:t>
      </w:r>
      <w:r>
        <w:rPr>
          <w:rStyle w:val="5"/>
        </w:rPr>
        <w:t>300</w:t>
      </w:r>
      <w:r>
        <w:rPr>
          <w:rStyle w:val="7"/>
          <w:rFonts w:hint="default"/>
        </w:rPr>
        <w:t>像素，生活照分辨率不低于1.5M，要求发送清晰原图，格式为jpg格式</w:t>
      </w:r>
      <w:r>
        <w:rPr>
          <w:rStyle w:val="7"/>
          <w:rFonts w:hint="eastAsia" w:eastAsia="仿宋_GB2312"/>
          <w:lang w:eastAsia="zh-CN"/>
        </w:rPr>
        <w:t>，</w:t>
      </w:r>
      <w:r>
        <w:rPr>
          <w:rStyle w:val="7"/>
          <w:rFonts w:hint="default"/>
        </w:rPr>
        <w:t>不要放在</w:t>
      </w:r>
      <w:r>
        <w:rPr>
          <w:rStyle w:val="5"/>
        </w:rPr>
        <w:t>word</w:t>
      </w:r>
      <w:r>
        <w:rPr>
          <w:rStyle w:val="7"/>
          <w:rFonts w:hint="default"/>
        </w:rPr>
        <w:t>文稿中。</w:t>
      </w:r>
    </w:p>
    <w:p w14:paraId="50798AAB">
      <w:pPr>
        <w:ind w:firstLine="640" w:firstLineChars="200"/>
        <w:rPr>
          <w:rStyle w:val="8"/>
          <w:rFonts w:hint="default"/>
        </w:rPr>
      </w:pPr>
      <w:r>
        <w:rPr>
          <w:rStyle w:val="4"/>
          <w:rFonts w:hint="default"/>
        </w:rPr>
        <w:t>五、报送要求</w:t>
      </w:r>
    </w:p>
    <w:p w14:paraId="263A5783">
      <w:pPr>
        <w:ind w:firstLine="640" w:firstLineChars="200"/>
        <w:rPr>
          <w:rStyle w:val="7"/>
          <w:rFonts w:hint="default"/>
        </w:rPr>
      </w:pPr>
      <w:r>
        <w:rPr>
          <w:rStyle w:val="7"/>
          <w:rFonts w:hint="default"/>
        </w:rPr>
        <w:t>每名学生一个文件夹，命名为“学院名称+学生姓名+国奖材料”，内含：</w:t>
      </w:r>
    </w:p>
    <w:p w14:paraId="56827956">
      <w:pPr>
        <w:ind w:firstLine="640" w:firstLineChars="200"/>
        <w:rPr>
          <w:rStyle w:val="7"/>
          <w:rFonts w:hint="default"/>
        </w:rPr>
      </w:pPr>
      <w:r>
        <w:rPr>
          <w:rStyle w:val="7"/>
          <w:rFonts w:hint="default"/>
        </w:rPr>
        <w:t>1</w:t>
      </w:r>
      <w:r>
        <w:rPr>
          <w:rStyle w:val="7"/>
          <w:rFonts w:hint="eastAsia" w:eastAsia="仿宋_GB2312"/>
          <w:lang w:val="en-US" w:eastAsia="zh-CN"/>
        </w:rPr>
        <w:t>.</w:t>
      </w:r>
      <w:r>
        <w:rPr>
          <w:rStyle w:val="7"/>
          <w:rFonts w:hint="default"/>
        </w:rPr>
        <w:t>优秀事迹材料，需经学院修改与审核后提交，命名为“学院名称+学生姓名+事迹材料”；</w:t>
      </w:r>
    </w:p>
    <w:p w14:paraId="0E8DDEDF">
      <w:pPr>
        <w:ind w:firstLine="640" w:firstLineChars="200"/>
        <w:rPr>
          <w:rStyle w:val="7"/>
          <w:rFonts w:hint="default"/>
        </w:rPr>
      </w:pPr>
      <w:r>
        <w:rPr>
          <w:rStyle w:val="7"/>
          <w:rFonts w:hint="default"/>
        </w:rPr>
        <w:t>2</w:t>
      </w:r>
      <w:r>
        <w:rPr>
          <w:rStyle w:val="7"/>
          <w:rFonts w:hint="eastAsia" w:eastAsia="仿宋_GB2312"/>
          <w:lang w:val="en-US" w:eastAsia="zh-CN"/>
        </w:rPr>
        <w:t>.</w:t>
      </w:r>
      <w:r>
        <w:rPr>
          <w:rStyle w:val="7"/>
          <w:rFonts w:hint="default"/>
        </w:rPr>
        <w:t>生活照，命名为“学院名称+学生姓名+生活照”；</w:t>
      </w:r>
    </w:p>
    <w:p w14:paraId="3B3342F9">
      <w:pPr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Style w:val="7"/>
          <w:rFonts w:hint="default"/>
        </w:rPr>
        <w:t>3</w:t>
      </w:r>
      <w:r>
        <w:rPr>
          <w:rStyle w:val="7"/>
          <w:rFonts w:hint="eastAsia" w:eastAsia="仿宋_GB2312"/>
          <w:lang w:val="en-US" w:eastAsia="zh-CN"/>
        </w:rPr>
        <w:t>.</w:t>
      </w:r>
      <w:r>
        <w:rPr>
          <w:rStyle w:val="7"/>
          <w:rFonts w:hint="default"/>
        </w:rPr>
        <w:t>证件照，命名为“学</w:t>
      </w:r>
      <w:bookmarkStart w:id="0" w:name="_GoBack"/>
      <w:bookmarkEnd w:id="0"/>
      <w:r>
        <w:rPr>
          <w:rStyle w:val="7"/>
          <w:rFonts w:hint="default"/>
        </w:rPr>
        <w:t>院名称+学生姓名+证件照”。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XBSK--GBK1-0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I0Yzk2YjE3ZDAyYzJiNDEwOGRhNTNkMDg0ZmQ3NDAifQ=="/>
  </w:docVars>
  <w:rsids>
    <w:rsidRoot w:val="00040B71"/>
    <w:rsid w:val="00040B71"/>
    <w:rsid w:val="00C61C2B"/>
    <w:rsid w:val="0CC54497"/>
    <w:rsid w:val="1B972686"/>
    <w:rsid w:val="6320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3"/>
    <w:uiPriority w:val="0"/>
    <w:rPr>
      <w:rFonts w:hint="eastAsia" w:ascii="黑体" w:hAnsi="黑体" w:eastAsia="黑体"/>
      <w:color w:val="000000"/>
      <w:sz w:val="32"/>
      <w:szCs w:val="32"/>
    </w:rPr>
  </w:style>
  <w:style w:type="character" w:customStyle="1" w:styleId="5">
    <w:name w:val="fontstyle11"/>
    <w:basedOn w:val="3"/>
    <w:qFormat/>
    <w:uiPriority w:val="0"/>
    <w:rPr>
      <w:rFonts w:hint="default" w:ascii="TimesNewRomanPSMT" w:hAnsi="TimesNewRomanPSMT"/>
      <w:color w:val="000000"/>
      <w:sz w:val="32"/>
      <w:szCs w:val="32"/>
    </w:rPr>
  </w:style>
  <w:style w:type="character" w:customStyle="1" w:styleId="6">
    <w:name w:val="fontstyle21"/>
    <w:basedOn w:val="3"/>
    <w:qFormat/>
    <w:uiPriority w:val="0"/>
    <w:rPr>
      <w:rFonts w:hint="default" w:ascii="FZXBSK--GBK1-0" w:hAnsi="FZXBSK--GBK1-0"/>
      <w:color w:val="000000"/>
      <w:sz w:val="44"/>
      <w:szCs w:val="44"/>
    </w:rPr>
  </w:style>
  <w:style w:type="character" w:customStyle="1" w:styleId="7">
    <w:name w:val="fontstyle31"/>
    <w:basedOn w:val="3"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8">
    <w:name w:val="fontstyle41"/>
    <w:basedOn w:val="3"/>
    <w:qFormat/>
    <w:uiPriority w:val="0"/>
    <w:rPr>
      <w:rFonts w:hint="eastAsia" w:ascii="宋体" w:hAnsi="宋体" w:eastAsia="宋体"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1063</Words>
  <Characters>1081</Characters>
  <Lines>7</Lines>
  <Paragraphs>2</Paragraphs>
  <TotalTime>2</TotalTime>
  <ScaleCrop>false</ScaleCrop>
  <LinksUpToDate>false</LinksUpToDate>
  <CharactersWithSpaces>1081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2023-09-28T02:36:00Z</dcterms:created>
  <dc:creator>帝 张</dc:creator>
  <cp:lastModifiedBy>郑月红</cp:lastModifiedBy>
  <dcterms:modified xsi:type="dcterms:W3CDTF">2024-09-24T13:22:44Z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15DADBAED1A84C8CB3807A5DA86B6AEB_12</vt:lpwstr>
  </property>
</Properties>
</file>