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6DD6865" w14:textId="66E71783" w:rsidR="00300D71" w:rsidRDefault="0041795A">
      <w:pPr>
        <w:spacing w:line="360" w:lineRule="auto"/>
        <w:jc w:val="center"/>
        <w:outlineLvl w:val="0"/>
        <w:rPr>
          <w:b/>
          <w:sz w:val="36"/>
          <w:szCs w:val="36"/>
        </w:rPr>
      </w:pPr>
      <w:r>
        <w:rPr>
          <w:rFonts w:hint="eastAsia"/>
          <w:b/>
          <w:sz w:val="36"/>
          <w:szCs w:val="36"/>
        </w:rPr>
        <w:t>关于</w:t>
      </w:r>
      <w:r>
        <w:rPr>
          <w:b/>
          <w:sz w:val="36"/>
          <w:szCs w:val="36"/>
        </w:rPr>
        <w:t>20</w:t>
      </w:r>
      <w:r w:rsidR="005C0594">
        <w:rPr>
          <w:b/>
          <w:sz w:val="36"/>
          <w:szCs w:val="36"/>
        </w:rPr>
        <w:t>20</w:t>
      </w:r>
      <w:r>
        <w:rPr>
          <w:b/>
          <w:sz w:val="36"/>
          <w:szCs w:val="36"/>
        </w:rPr>
        <w:t>-20</w:t>
      </w:r>
      <w:r w:rsidR="005C0594">
        <w:rPr>
          <w:rFonts w:hint="eastAsia"/>
          <w:b/>
          <w:sz w:val="36"/>
          <w:szCs w:val="36"/>
        </w:rPr>
        <w:t>2</w:t>
      </w:r>
      <w:r w:rsidR="005C0594">
        <w:rPr>
          <w:b/>
          <w:sz w:val="36"/>
          <w:szCs w:val="36"/>
        </w:rPr>
        <w:t>1</w:t>
      </w:r>
      <w:r>
        <w:rPr>
          <w:b/>
          <w:sz w:val="36"/>
          <w:szCs w:val="36"/>
        </w:rPr>
        <w:t>-</w:t>
      </w:r>
      <w:r w:rsidR="00492E10">
        <w:rPr>
          <w:rFonts w:hint="eastAsia"/>
          <w:b/>
          <w:sz w:val="36"/>
          <w:szCs w:val="36"/>
        </w:rPr>
        <w:t>2</w:t>
      </w:r>
      <w:r>
        <w:rPr>
          <w:rFonts w:hint="eastAsia"/>
          <w:b/>
          <w:sz w:val="36"/>
          <w:szCs w:val="36"/>
        </w:rPr>
        <w:t>学期</w:t>
      </w:r>
      <w:proofErr w:type="gramStart"/>
      <w:r w:rsidR="00300D71">
        <w:rPr>
          <w:rFonts w:hint="eastAsia"/>
          <w:b/>
          <w:sz w:val="36"/>
          <w:szCs w:val="36"/>
        </w:rPr>
        <w:t>杏</w:t>
      </w:r>
      <w:proofErr w:type="gramEnd"/>
      <w:r w:rsidR="00300D71">
        <w:rPr>
          <w:rFonts w:hint="eastAsia"/>
          <w:b/>
          <w:sz w:val="36"/>
          <w:szCs w:val="36"/>
        </w:rPr>
        <w:t>林学院</w:t>
      </w:r>
      <w:r>
        <w:rPr>
          <w:rFonts w:hint="eastAsia"/>
          <w:b/>
          <w:sz w:val="36"/>
          <w:szCs w:val="36"/>
        </w:rPr>
        <w:t>重新学习</w:t>
      </w:r>
    </w:p>
    <w:p w14:paraId="15061BA4" w14:textId="446E4F1A" w:rsidR="00172902" w:rsidRDefault="0041795A">
      <w:pPr>
        <w:spacing w:line="360" w:lineRule="auto"/>
        <w:jc w:val="center"/>
        <w:outlineLvl w:val="0"/>
        <w:rPr>
          <w:b/>
          <w:sz w:val="36"/>
          <w:szCs w:val="36"/>
        </w:rPr>
      </w:pPr>
      <w:r>
        <w:rPr>
          <w:rFonts w:hint="eastAsia"/>
          <w:b/>
          <w:sz w:val="36"/>
          <w:szCs w:val="36"/>
        </w:rPr>
        <w:t>有关工作的通知</w:t>
      </w:r>
    </w:p>
    <w:p w14:paraId="265F2A36" w14:textId="77777777" w:rsidR="00172902" w:rsidRPr="005C0594" w:rsidRDefault="00172902">
      <w:pPr>
        <w:spacing w:line="360" w:lineRule="auto"/>
        <w:rPr>
          <w:sz w:val="24"/>
        </w:rPr>
      </w:pPr>
    </w:p>
    <w:p w14:paraId="2BE325F8" w14:textId="4A2FDF03" w:rsidR="00172902" w:rsidRPr="00DD60DD" w:rsidRDefault="0041795A">
      <w:pPr>
        <w:spacing w:line="360" w:lineRule="auto"/>
        <w:outlineLvl w:val="0"/>
        <w:rPr>
          <w:rFonts w:ascii="仿宋" w:eastAsia="仿宋" w:hAnsi="仿宋"/>
          <w:b/>
          <w:sz w:val="28"/>
        </w:rPr>
      </w:pPr>
      <w:r w:rsidRPr="00DD60DD">
        <w:rPr>
          <w:rFonts w:ascii="仿宋" w:eastAsia="仿宋" w:hAnsi="仿宋" w:hint="eastAsia"/>
          <w:b/>
          <w:sz w:val="28"/>
        </w:rPr>
        <w:t>各学</w:t>
      </w:r>
      <w:r w:rsidR="00300D71" w:rsidRPr="00DD60DD">
        <w:rPr>
          <w:rFonts w:ascii="仿宋" w:eastAsia="仿宋" w:hAnsi="仿宋" w:hint="eastAsia"/>
          <w:b/>
          <w:sz w:val="28"/>
        </w:rPr>
        <w:t>部</w:t>
      </w:r>
      <w:r w:rsidRPr="00DD60DD">
        <w:rPr>
          <w:rFonts w:ascii="仿宋" w:eastAsia="仿宋" w:hAnsi="仿宋" w:hint="eastAsia"/>
          <w:b/>
          <w:sz w:val="28"/>
        </w:rPr>
        <w:t>、有关教学单位：</w:t>
      </w:r>
    </w:p>
    <w:p w14:paraId="44347874" w14:textId="6EB42616" w:rsidR="00172902" w:rsidRPr="00DD60DD" w:rsidRDefault="0041795A">
      <w:pPr>
        <w:spacing w:line="360" w:lineRule="auto"/>
        <w:ind w:firstLineChars="200" w:firstLine="480"/>
        <w:rPr>
          <w:rFonts w:ascii="仿宋" w:eastAsia="仿宋" w:hAnsi="仿宋"/>
          <w:sz w:val="24"/>
        </w:rPr>
      </w:pPr>
      <w:r w:rsidRPr="00DD60DD">
        <w:rPr>
          <w:rFonts w:ascii="仿宋" w:eastAsia="仿宋" w:hAnsi="仿宋" w:hint="eastAsia"/>
          <w:sz w:val="24"/>
        </w:rPr>
        <w:t>根据</w:t>
      </w:r>
      <w:r w:rsidRPr="00DD60DD">
        <w:rPr>
          <w:rFonts w:ascii="仿宋" w:eastAsia="仿宋" w:hAnsi="仿宋" w:cs="宋体" w:hint="eastAsia"/>
          <w:kern w:val="0"/>
          <w:sz w:val="24"/>
        </w:rPr>
        <w:t>《南通大学</w:t>
      </w:r>
      <w:r w:rsidR="00300D71" w:rsidRPr="00DD60DD">
        <w:rPr>
          <w:rFonts w:ascii="仿宋" w:eastAsia="仿宋" w:hAnsi="仿宋" w:cs="宋体" w:hint="eastAsia"/>
          <w:kern w:val="0"/>
          <w:sz w:val="24"/>
        </w:rPr>
        <w:t>杏林学院学生</w:t>
      </w:r>
      <w:r w:rsidRPr="00DD60DD">
        <w:rPr>
          <w:rFonts w:ascii="仿宋" w:eastAsia="仿宋" w:hAnsi="仿宋" w:cs="宋体" w:hint="eastAsia"/>
          <w:kern w:val="0"/>
          <w:sz w:val="24"/>
        </w:rPr>
        <w:t>学籍管理规定》、</w:t>
      </w:r>
      <w:r w:rsidRPr="00DD60DD">
        <w:rPr>
          <w:rFonts w:ascii="仿宋" w:eastAsia="仿宋" w:hAnsi="仿宋" w:hint="eastAsia"/>
          <w:sz w:val="24"/>
        </w:rPr>
        <w:t>《南通大学</w:t>
      </w:r>
      <w:r w:rsidR="00300D71" w:rsidRPr="00DD60DD">
        <w:rPr>
          <w:rFonts w:ascii="仿宋" w:eastAsia="仿宋" w:hAnsi="仿宋" w:hint="eastAsia"/>
          <w:sz w:val="24"/>
        </w:rPr>
        <w:t>杏林学院</w:t>
      </w:r>
      <w:r w:rsidRPr="00DD60DD">
        <w:rPr>
          <w:rFonts w:ascii="仿宋" w:eastAsia="仿宋" w:hAnsi="仿宋" w:hint="eastAsia"/>
          <w:sz w:val="24"/>
        </w:rPr>
        <w:t>课程考核工作管理办法》和</w:t>
      </w:r>
      <w:r w:rsidRPr="00DD60DD">
        <w:rPr>
          <w:rFonts w:ascii="仿宋" w:eastAsia="仿宋" w:hAnsi="仿宋" w:cs="宋体" w:hint="eastAsia"/>
          <w:kern w:val="0"/>
          <w:sz w:val="24"/>
        </w:rPr>
        <w:t>《南通大学</w:t>
      </w:r>
      <w:r w:rsidR="00300D71" w:rsidRPr="00DD60DD">
        <w:rPr>
          <w:rFonts w:ascii="仿宋" w:eastAsia="仿宋" w:hAnsi="仿宋" w:cs="宋体" w:hint="eastAsia"/>
          <w:kern w:val="0"/>
          <w:sz w:val="24"/>
        </w:rPr>
        <w:t>杏林学院学生</w:t>
      </w:r>
      <w:r w:rsidRPr="00DD60DD">
        <w:rPr>
          <w:rFonts w:ascii="仿宋" w:eastAsia="仿宋" w:hAnsi="仿宋" w:cs="宋体" w:hint="eastAsia"/>
          <w:kern w:val="0"/>
          <w:sz w:val="24"/>
        </w:rPr>
        <w:t>学士学位授予办法》</w:t>
      </w:r>
      <w:r w:rsidRPr="00DD60DD">
        <w:rPr>
          <w:rFonts w:ascii="仿宋" w:eastAsia="仿宋" w:hAnsi="仿宋" w:hint="eastAsia"/>
          <w:sz w:val="24"/>
        </w:rPr>
        <w:t>，现将本学期重新学习（等同于新教务系统中的“重修”）有关工作通知如下：</w:t>
      </w:r>
    </w:p>
    <w:p w14:paraId="2BFDE06B" w14:textId="77777777" w:rsidR="00172902" w:rsidRPr="00DD60DD" w:rsidRDefault="00E226A9" w:rsidP="005C0594">
      <w:pPr>
        <w:spacing w:line="360" w:lineRule="auto"/>
        <w:rPr>
          <w:rFonts w:ascii="仿宋" w:eastAsia="仿宋" w:hAnsi="仿宋"/>
          <w:sz w:val="24"/>
        </w:rPr>
      </w:pPr>
      <w:r w:rsidRPr="00DD60DD">
        <w:rPr>
          <w:rFonts w:ascii="仿宋" w:eastAsia="仿宋" w:hAnsi="仿宋" w:hint="eastAsia"/>
          <w:sz w:val="24"/>
        </w:rPr>
        <w:t>一、报名</w:t>
      </w:r>
      <w:r w:rsidR="0041795A" w:rsidRPr="00DD60DD">
        <w:rPr>
          <w:rFonts w:ascii="仿宋" w:eastAsia="仿宋" w:hAnsi="仿宋" w:hint="eastAsia"/>
          <w:sz w:val="24"/>
        </w:rPr>
        <w:t>课程限定</w:t>
      </w:r>
    </w:p>
    <w:p w14:paraId="45974063" w14:textId="77777777" w:rsidR="00172902" w:rsidRPr="00DD60DD" w:rsidRDefault="0041795A">
      <w:pPr>
        <w:spacing w:line="360" w:lineRule="auto"/>
        <w:ind w:firstLineChars="200" w:firstLine="480"/>
        <w:rPr>
          <w:rFonts w:ascii="仿宋" w:eastAsia="仿宋" w:hAnsi="仿宋"/>
          <w:sz w:val="24"/>
        </w:rPr>
      </w:pPr>
      <w:r w:rsidRPr="00DD60DD">
        <w:rPr>
          <w:rFonts w:ascii="仿宋" w:eastAsia="仿宋" w:hAnsi="仿宋"/>
          <w:sz w:val="24"/>
        </w:rPr>
        <w:t>1.</w:t>
      </w:r>
      <w:r w:rsidRPr="00DD60DD">
        <w:rPr>
          <w:rFonts w:ascii="仿宋" w:eastAsia="仿宋" w:hAnsi="仿宋" w:hint="eastAsia"/>
          <w:sz w:val="24"/>
        </w:rPr>
        <w:t>非毕业班学生只能重新学习已修读但未获得学分的课程（通识教育选修课除外）；</w:t>
      </w:r>
    </w:p>
    <w:p w14:paraId="568DF5CC" w14:textId="77777777" w:rsidR="00172902" w:rsidRPr="00DD60DD" w:rsidRDefault="0041795A">
      <w:pPr>
        <w:spacing w:line="360" w:lineRule="auto"/>
        <w:ind w:firstLineChars="200" w:firstLine="480"/>
        <w:rPr>
          <w:rFonts w:ascii="仿宋" w:eastAsia="仿宋" w:hAnsi="仿宋"/>
          <w:sz w:val="24"/>
        </w:rPr>
      </w:pPr>
      <w:r w:rsidRPr="00DD60DD">
        <w:rPr>
          <w:rFonts w:ascii="仿宋" w:eastAsia="仿宋" w:hAnsi="仿宋"/>
          <w:sz w:val="24"/>
        </w:rPr>
        <w:t>2.</w:t>
      </w:r>
      <w:r w:rsidRPr="00DD60DD">
        <w:rPr>
          <w:rFonts w:ascii="仿宋" w:eastAsia="仿宋" w:hAnsi="仿宋" w:hint="eastAsia"/>
          <w:sz w:val="24"/>
        </w:rPr>
        <w:t>毕业班</w:t>
      </w:r>
      <w:r w:rsidRPr="00DD60DD">
        <w:rPr>
          <w:rFonts w:ascii="仿宋" w:eastAsia="仿宋" w:hAnsi="仿宋" w:hint="eastAsia"/>
          <w:b/>
          <w:bCs/>
          <w:sz w:val="24"/>
        </w:rPr>
        <w:t>（</w:t>
      </w:r>
      <w:bookmarkStart w:id="0" w:name="_Hlk51853008"/>
      <w:r w:rsidRPr="00DD60DD">
        <w:rPr>
          <w:rFonts w:ascii="仿宋" w:eastAsia="仿宋" w:hAnsi="仿宋" w:hint="eastAsia"/>
          <w:b/>
          <w:bCs/>
          <w:sz w:val="24"/>
        </w:rPr>
        <w:t>含20</w:t>
      </w:r>
      <w:r w:rsidR="00CC3743" w:rsidRPr="00DD60DD">
        <w:rPr>
          <w:rFonts w:ascii="仿宋" w:eastAsia="仿宋" w:hAnsi="仿宋" w:hint="eastAsia"/>
          <w:b/>
          <w:bCs/>
          <w:sz w:val="24"/>
        </w:rPr>
        <w:t>20</w:t>
      </w:r>
      <w:r w:rsidRPr="00DD60DD">
        <w:rPr>
          <w:rFonts w:ascii="仿宋" w:eastAsia="仿宋" w:hAnsi="仿宋" w:hint="eastAsia"/>
          <w:b/>
          <w:bCs/>
          <w:sz w:val="24"/>
        </w:rPr>
        <w:t>届毕、结业</w:t>
      </w:r>
      <w:bookmarkEnd w:id="0"/>
      <w:r w:rsidRPr="00DD60DD">
        <w:rPr>
          <w:rFonts w:ascii="仿宋" w:eastAsia="仿宋" w:hAnsi="仿宋" w:hint="eastAsia"/>
          <w:b/>
          <w:bCs/>
          <w:sz w:val="24"/>
        </w:rPr>
        <w:t>）</w:t>
      </w:r>
      <w:r w:rsidRPr="00DD60DD">
        <w:rPr>
          <w:rFonts w:ascii="仿宋" w:eastAsia="仿宋" w:hAnsi="仿宋" w:hint="eastAsia"/>
          <w:sz w:val="24"/>
        </w:rPr>
        <w:t>学生可以重新学习在校期间</w:t>
      </w:r>
      <w:proofErr w:type="gramStart"/>
      <w:r w:rsidRPr="00DD60DD">
        <w:rPr>
          <w:rFonts w:ascii="仿宋" w:eastAsia="仿宋" w:hAnsi="仿宋" w:hint="eastAsia"/>
          <w:sz w:val="24"/>
        </w:rPr>
        <w:t>修读除通识</w:t>
      </w:r>
      <w:proofErr w:type="gramEnd"/>
      <w:r w:rsidRPr="00DD60DD">
        <w:rPr>
          <w:rFonts w:ascii="仿宋" w:eastAsia="仿宋" w:hAnsi="仿宋" w:hint="eastAsia"/>
          <w:sz w:val="24"/>
        </w:rPr>
        <w:t>教育选修课以外的所有课程；</w:t>
      </w:r>
    </w:p>
    <w:p w14:paraId="1F1B792A" w14:textId="63649DE4" w:rsidR="00172902" w:rsidRDefault="0041795A">
      <w:pPr>
        <w:spacing w:line="360" w:lineRule="auto"/>
        <w:ind w:firstLineChars="200" w:firstLine="480"/>
        <w:rPr>
          <w:rFonts w:ascii="仿宋" w:eastAsia="仿宋" w:hAnsi="仿宋"/>
          <w:sz w:val="24"/>
        </w:rPr>
      </w:pPr>
      <w:r w:rsidRPr="00DD60DD">
        <w:rPr>
          <w:rFonts w:ascii="仿宋" w:eastAsia="仿宋" w:hAnsi="仿宋"/>
          <w:sz w:val="24"/>
        </w:rPr>
        <w:t>3.</w:t>
      </w:r>
      <w:r w:rsidR="00AB527D">
        <w:rPr>
          <w:rFonts w:ascii="仿宋" w:eastAsia="仿宋" w:hAnsi="仿宋" w:hint="eastAsia"/>
          <w:sz w:val="24"/>
        </w:rPr>
        <w:t>教务系统中</w:t>
      </w:r>
      <w:r w:rsidR="00CC3743" w:rsidRPr="00DD60DD">
        <w:rPr>
          <w:rFonts w:ascii="仿宋" w:eastAsia="仿宋" w:hAnsi="仿宋" w:hint="eastAsia"/>
          <w:sz w:val="24"/>
        </w:rPr>
        <w:t>每位学生报名</w:t>
      </w:r>
      <w:r w:rsidRPr="00DD60DD">
        <w:rPr>
          <w:rFonts w:ascii="仿宋" w:eastAsia="仿宋" w:hAnsi="仿宋" w:hint="eastAsia"/>
          <w:sz w:val="24"/>
        </w:rPr>
        <w:t>重新学习</w:t>
      </w:r>
      <w:r w:rsidR="00CC3743" w:rsidRPr="00DD60DD">
        <w:rPr>
          <w:rFonts w:ascii="仿宋" w:eastAsia="仿宋" w:hAnsi="仿宋" w:hint="eastAsia"/>
          <w:sz w:val="24"/>
        </w:rPr>
        <w:t>的</w:t>
      </w:r>
      <w:r w:rsidRPr="00DD60DD">
        <w:rPr>
          <w:rFonts w:ascii="仿宋" w:eastAsia="仿宋" w:hAnsi="仿宋" w:hint="eastAsia"/>
          <w:sz w:val="24"/>
        </w:rPr>
        <w:t>课程门数不</w:t>
      </w:r>
      <w:r w:rsidR="00AB527D">
        <w:rPr>
          <w:rFonts w:ascii="仿宋" w:eastAsia="仿宋" w:hAnsi="仿宋" w:hint="eastAsia"/>
          <w:sz w:val="24"/>
        </w:rPr>
        <w:t>能</w:t>
      </w:r>
      <w:r w:rsidRPr="00DD60DD">
        <w:rPr>
          <w:rFonts w:ascii="仿宋" w:eastAsia="仿宋" w:hAnsi="仿宋" w:hint="eastAsia"/>
          <w:sz w:val="24"/>
        </w:rPr>
        <w:t>超过五门。</w:t>
      </w:r>
      <w:r w:rsidR="00AB527D">
        <w:rPr>
          <w:rFonts w:ascii="仿宋" w:eastAsia="仿宋" w:hAnsi="仿宋" w:hint="eastAsia"/>
          <w:sz w:val="24"/>
        </w:rPr>
        <w:t>毕业班学生5门外的课程请到学部教学秘书处手工报名。</w:t>
      </w:r>
    </w:p>
    <w:p w14:paraId="563CDF79" w14:textId="08C6064B" w:rsidR="005F12A3" w:rsidRDefault="005F12A3">
      <w:pPr>
        <w:spacing w:line="360" w:lineRule="auto"/>
        <w:ind w:firstLineChars="200" w:firstLine="480"/>
        <w:rPr>
          <w:rFonts w:ascii="仿宋" w:eastAsia="仿宋" w:hAnsi="仿宋"/>
          <w:sz w:val="24"/>
        </w:rPr>
      </w:pPr>
      <w:r>
        <w:rPr>
          <w:rFonts w:ascii="仿宋" w:eastAsia="仿宋" w:hAnsi="仿宋" w:hint="eastAsia"/>
          <w:sz w:val="24"/>
        </w:rPr>
        <w:t>4.选择重新学习教学班时，请务必选择授课班级为</w:t>
      </w:r>
      <w:r w:rsidRPr="00150817">
        <w:rPr>
          <w:rFonts w:ascii="仿宋" w:eastAsia="仿宋" w:hAnsi="仿宋" w:hint="eastAsia"/>
          <w:b/>
          <w:bCs/>
          <w:color w:val="FF0000"/>
          <w:sz w:val="24"/>
        </w:rPr>
        <w:t>杏林学院的班级</w:t>
      </w:r>
      <w:r>
        <w:rPr>
          <w:rFonts w:ascii="仿宋" w:eastAsia="仿宋" w:hAnsi="仿宋" w:hint="eastAsia"/>
          <w:sz w:val="24"/>
        </w:rPr>
        <w:t>（班级后面带</w:t>
      </w:r>
      <w:r w:rsidRPr="005F12A3">
        <w:rPr>
          <w:rFonts w:ascii="仿宋" w:eastAsia="仿宋" w:hAnsi="仿宋" w:hint="eastAsia"/>
          <w:color w:val="FF0000"/>
          <w:sz w:val="24"/>
        </w:rPr>
        <w:t>杏</w:t>
      </w:r>
      <w:r>
        <w:rPr>
          <w:rFonts w:ascii="仿宋" w:eastAsia="仿宋" w:hAnsi="仿宋" w:hint="eastAsia"/>
          <w:sz w:val="24"/>
        </w:rPr>
        <w:t>）</w:t>
      </w:r>
    </w:p>
    <w:p w14:paraId="2FEC1DF9" w14:textId="1763F7C0" w:rsidR="00150817" w:rsidRPr="00DD60DD" w:rsidRDefault="00150817">
      <w:pPr>
        <w:spacing w:line="360" w:lineRule="auto"/>
        <w:ind w:firstLineChars="200" w:firstLine="480"/>
        <w:rPr>
          <w:rFonts w:ascii="仿宋" w:eastAsia="仿宋" w:hAnsi="仿宋"/>
          <w:sz w:val="24"/>
        </w:rPr>
      </w:pPr>
      <w:r>
        <w:rPr>
          <w:rFonts w:ascii="仿宋" w:eastAsia="仿宋" w:hAnsi="仿宋" w:hint="eastAsia"/>
          <w:sz w:val="24"/>
        </w:rPr>
        <w:t>5.</w:t>
      </w:r>
      <w:r w:rsidRPr="00150817">
        <w:rPr>
          <w:rFonts w:ascii="仿宋" w:eastAsia="仿宋" w:hAnsi="仿宋" w:hint="eastAsia"/>
          <w:b/>
          <w:bCs/>
          <w:color w:val="FF0000"/>
          <w:sz w:val="24"/>
        </w:rPr>
        <w:t>跟班重修报名</w:t>
      </w:r>
      <w:r>
        <w:rPr>
          <w:rFonts w:ascii="仿宋" w:eastAsia="仿宋" w:hAnsi="仿宋" w:hint="eastAsia"/>
          <w:sz w:val="24"/>
        </w:rPr>
        <w:t>时，请务必选择</w:t>
      </w:r>
      <w:r w:rsidRPr="00150817">
        <w:rPr>
          <w:rFonts w:ascii="仿宋" w:eastAsia="仿宋" w:hAnsi="仿宋" w:hint="eastAsia"/>
          <w:b/>
          <w:bCs/>
          <w:color w:val="FF0000"/>
          <w:sz w:val="24"/>
        </w:rPr>
        <w:t>班级所在校区的教学班课程</w:t>
      </w:r>
      <w:r>
        <w:rPr>
          <w:rFonts w:ascii="仿宋" w:eastAsia="仿宋" w:hAnsi="仿宋" w:hint="eastAsia"/>
          <w:sz w:val="24"/>
        </w:rPr>
        <w:t>重修。</w:t>
      </w:r>
    </w:p>
    <w:p w14:paraId="7C0402DE" w14:textId="77777777" w:rsidR="00172902" w:rsidRPr="00DD60DD" w:rsidRDefault="0041795A" w:rsidP="005C0594">
      <w:pPr>
        <w:spacing w:line="360" w:lineRule="auto"/>
        <w:rPr>
          <w:rFonts w:ascii="仿宋" w:eastAsia="仿宋" w:hAnsi="仿宋"/>
          <w:sz w:val="24"/>
        </w:rPr>
      </w:pPr>
      <w:r w:rsidRPr="00DD60DD">
        <w:rPr>
          <w:rFonts w:ascii="仿宋" w:eastAsia="仿宋" w:hAnsi="仿宋" w:hint="eastAsia"/>
          <w:sz w:val="24"/>
        </w:rPr>
        <w:t>二、修读方式</w:t>
      </w:r>
    </w:p>
    <w:p w14:paraId="40EEEAD8" w14:textId="77777777" w:rsidR="00172902" w:rsidRPr="00DD60DD" w:rsidRDefault="0041795A">
      <w:pPr>
        <w:spacing w:line="360" w:lineRule="auto"/>
        <w:ind w:firstLineChars="200" w:firstLine="480"/>
        <w:rPr>
          <w:rFonts w:ascii="仿宋" w:eastAsia="仿宋" w:hAnsi="仿宋"/>
          <w:sz w:val="24"/>
        </w:rPr>
      </w:pPr>
      <w:r w:rsidRPr="00DD60DD">
        <w:rPr>
          <w:rFonts w:ascii="仿宋" w:eastAsia="仿宋" w:hAnsi="仿宋"/>
          <w:sz w:val="24"/>
        </w:rPr>
        <w:t>1.</w:t>
      </w:r>
      <w:r w:rsidRPr="00DD60DD">
        <w:rPr>
          <w:rFonts w:ascii="仿宋" w:eastAsia="仿宋" w:hAnsi="仿宋" w:hint="eastAsia"/>
          <w:sz w:val="24"/>
        </w:rPr>
        <w:t>本学期开设课程采用全程跟班修读形式，如因教室座位数及校区调整等原因无法跟班修读的，可采用组班修读形式；</w:t>
      </w:r>
    </w:p>
    <w:p w14:paraId="28B44566" w14:textId="77777777" w:rsidR="00172902" w:rsidRPr="00DD60DD" w:rsidRDefault="0041795A">
      <w:pPr>
        <w:spacing w:line="360" w:lineRule="auto"/>
        <w:ind w:firstLineChars="200" w:firstLine="480"/>
        <w:rPr>
          <w:rFonts w:ascii="仿宋" w:eastAsia="仿宋" w:hAnsi="仿宋"/>
          <w:sz w:val="24"/>
        </w:rPr>
      </w:pPr>
      <w:r w:rsidRPr="00DD60DD">
        <w:rPr>
          <w:rFonts w:ascii="仿宋" w:eastAsia="仿宋" w:hAnsi="仿宋"/>
          <w:sz w:val="24"/>
        </w:rPr>
        <w:t>2.</w:t>
      </w:r>
      <w:r w:rsidRPr="00DD60DD">
        <w:rPr>
          <w:rFonts w:ascii="仿宋" w:eastAsia="仿宋" w:hAnsi="仿宋" w:hint="eastAsia"/>
          <w:sz w:val="24"/>
        </w:rPr>
        <w:t>本学期未开设课程采取组班修读形式；</w:t>
      </w:r>
    </w:p>
    <w:p w14:paraId="26D7273C" w14:textId="77777777" w:rsidR="00172902" w:rsidRPr="00DD60DD" w:rsidRDefault="0041795A">
      <w:pPr>
        <w:spacing w:line="360" w:lineRule="auto"/>
        <w:ind w:firstLineChars="200" w:firstLine="480"/>
        <w:rPr>
          <w:rFonts w:ascii="仿宋" w:eastAsia="仿宋" w:hAnsi="仿宋"/>
          <w:sz w:val="24"/>
        </w:rPr>
      </w:pPr>
      <w:r w:rsidRPr="00DD60DD">
        <w:rPr>
          <w:rFonts w:ascii="仿宋" w:eastAsia="仿宋" w:hAnsi="仿宋"/>
          <w:sz w:val="24"/>
        </w:rPr>
        <w:t>3.</w:t>
      </w:r>
      <w:r w:rsidRPr="00DD60DD">
        <w:rPr>
          <w:rFonts w:ascii="仿宋" w:eastAsia="仿宋" w:hAnsi="仿宋" w:hint="eastAsia"/>
          <w:sz w:val="24"/>
        </w:rPr>
        <w:t>重新学习课程教学要求与正常开设课程一致，同一门课程各校区同步考核。</w:t>
      </w:r>
    </w:p>
    <w:p w14:paraId="2708DFB9" w14:textId="77777777" w:rsidR="00172902" w:rsidRPr="00DD60DD" w:rsidRDefault="0041795A" w:rsidP="005C0594">
      <w:pPr>
        <w:spacing w:line="360" w:lineRule="auto"/>
        <w:rPr>
          <w:rFonts w:ascii="仿宋" w:eastAsia="仿宋" w:hAnsi="仿宋"/>
          <w:sz w:val="24"/>
        </w:rPr>
      </w:pPr>
      <w:r w:rsidRPr="00DD60DD">
        <w:rPr>
          <w:rFonts w:ascii="仿宋" w:eastAsia="仿宋" w:hAnsi="仿宋" w:hint="eastAsia"/>
          <w:sz w:val="24"/>
        </w:rPr>
        <w:t>三、课程报名及缴费确认方法</w:t>
      </w:r>
    </w:p>
    <w:p w14:paraId="60560AD4" w14:textId="5D4556C1" w:rsidR="00DA2CB5" w:rsidRPr="00DD60DD" w:rsidRDefault="0041795A" w:rsidP="00256CDF">
      <w:pPr>
        <w:spacing w:line="360" w:lineRule="auto"/>
        <w:ind w:firstLineChars="200" w:firstLine="480"/>
        <w:rPr>
          <w:rFonts w:ascii="仿宋" w:eastAsia="仿宋" w:hAnsi="仿宋"/>
          <w:sz w:val="24"/>
        </w:rPr>
      </w:pPr>
      <w:r w:rsidRPr="00DD60DD">
        <w:rPr>
          <w:rFonts w:ascii="仿宋" w:eastAsia="仿宋" w:hAnsi="仿宋"/>
          <w:sz w:val="24"/>
        </w:rPr>
        <w:t>1.</w:t>
      </w:r>
      <w:r w:rsidRPr="00DD60DD">
        <w:rPr>
          <w:rFonts w:ascii="仿宋" w:eastAsia="仿宋" w:hAnsi="仿宋" w:hint="eastAsia"/>
          <w:sz w:val="24"/>
        </w:rPr>
        <w:t>学生登陆“南通大学-教学综合信息服务平台”（</w:t>
      </w:r>
      <w:r w:rsidRPr="00DD60DD">
        <w:rPr>
          <w:rFonts w:ascii="仿宋" w:eastAsia="仿宋" w:hAnsi="仿宋"/>
          <w:sz w:val="24"/>
        </w:rPr>
        <w:t>http://</w:t>
      </w:r>
      <w:r w:rsidRPr="00DD60DD">
        <w:rPr>
          <w:rFonts w:ascii="仿宋" w:eastAsia="仿宋" w:hAnsi="仿宋" w:hint="eastAsia"/>
          <w:sz w:val="24"/>
        </w:rPr>
        <w:t>tdjw</w:t>
      </w:r>
      <w:r w:rsidRPr="00DD60DD">
        <w:rPr>
          <w:rFonts w:ascii="仿宋" w:eastAsia="仿宋" w:hAnsi="仿宋"/>
          <w:sz w:val="24"/>
        </w:rPr>
        <w:t>.ntu.edu.cn/</w:t>
      </w:r>
      <w:r w:rsidRPr="00DD60DD">
        <w:rPr>
          <w:rFonts w:ascii="仿宋" w:eastAsia="仿宋" w:hAnsi="仿宋" w:hint="eastAsia"/>
          <w:sz w:val="24"/>
        </w:rPr>
        <w:t>），</w:t>
      </w:r>
      <w:r w:rsidR="00432E35" w:rsidRPr="00DD60DD">
        <w:rPr>
          <w:rFonts w:ascii="仿宋" w:eastAsia="仿宋" w:hAnsi="仿宋" w:hint="eastAsia"/>
          <w:sz w:val="24"/>
        </w:rPr>
        <w:t>选择“信息查询”菜单，点击“班级</w:t>
      </w:r>
      <w:r w:rsidRPr="00DD60DD">
        <w:rPr>
          <w:rFonts w:ascii="仿宋" w:eastAsia="仿宋" w:hAnsi="仿宋" w:hint="eastAsia"/>
          <w:sz w:val="24"/>
        </w:rPr>
        <w:t>课表打印”查询本学期课程开设情况，选择与拟重新学习课程教学要求一致且时间不冲突的课程班级跟班试修读，试修期为课程开设的第一周到</w:t>
      </w:r>
      <w:r w:rsidR="00B302C5" w:rsidRPr="00DD60DD">
        <w:rPr>
          <w:rFonts w:ascii="仿宋" w:eastAsia="仿宋" w:hAnsi="仿宋" w:hint="eastAsia"/>
          <w:sz w:val="24"/>
        </w:rPr>
        <w:t>重新学习报名缴费确认时</w:t>
      </w:r>
      <w:r w:rsidRPr="00DD60DD">
        <w:rPr>
          <w:rFonts w:ascii="仿宋" w:eastAsia="仿宋" w:hAnsi="仿宋" w:hint="eastAsia"/>
          <w:sz w:val="24"/>
        </w:rPr>
        <w:t>；</w:t>
      </w:r>
    </w:p>
    <w:p w14:paraId="481E1A48" w14:textId="22172959" w:rsidR="00256CDF" w:rsidRPr="00DD60DD" w:rsidRDefault="00256CDF" w:rsidP="00256CDF">
      <w:pPr>
        <w:spacing w:line="360" w:lineRule="auto"/>
        <w:ind w:firstLineChars="200" w:firstLine="482"/>
        <w:rPr>
          <w:rFonts w:ascii="仿宋" w:eastAsia="仿宋" w:hAnsi="仿宋"/>
          <w:b/>
          <w:bCs/>
          <w:sz w:val="24"/>
        </w:rPr>
      </w:pPr>
      <w:r w:rsidRPr="00DD60DD">
        <w:rPr>
          <w:rFonts w:ascii="仿宋" w:eastAsia="仿宋" w:hAnsi="仿宋" w:hint="eastAsia"/>
          <w:b/>
          <w:bCs/>
          <w:sz w:val="24"/>
        </w:rPr>
        <w:t>2.报名和缴费确认安排</w:t>
      </w:r>
    </w:p>
    <w:p w14:paraId="1A88E0E1" w14:textId="000CCA66" w:rsidR="00492E10" w:rsidRDefault="00492E10" w:rsidP="00492E10">
      <w:pPr>
        <w:spacing w:line="360" w:lineRule="auto"/>
        <w:ind w:firstLineChars="200" w:firstLine="480"/>
        <w:rPr>
          <w:rFonts w:ascii="仿宋" w:eastAsia="仿宋" w:hAnsi="仿宋"/>
          <w:sz w:val="24"/>
        </w:rPr>
      </w:pPr>
      <w:r w:rsidRPr="00274533">
        <w:rPr>
          <w:rFonts w:ascii="仿宋" w:eastAsia="仿宋" w:hAnsi="仿宋" w:hint="eastAsia"/>
          <w:sz w:val="24"/>
        </w:rPr>
        <w:t>（1）第五周周一（</w:t>
      </w:r>
      <w:r w:rsidRPr="00274533">
        <w:rPr>
          <w:rFonts w:ascii="仿宋" w:eastAsia="仿宋" w:hAnsi="仿宋"/>
          <w:sz w:val="24"/>
        </w:rPr>
        <w:t>3</w:t>
      </w:r>
      <w:r w:rsidRPr="00274533">
        <w:rPr>
          <w:rFonts w:ascii="仿宋" w:eastAsia="仿宋" w:hAnsi="仿宋" w:hint="eastAsia"/>
          <w:sz w:val="24"/>
        </w:rPr>
        <w:t>月</w:t>
      </w:r>
      <w:r w:rsidRPr="00274533">
        <w:rPr>
          <w:rFonts w:ascii="仿宋" w:eastAsia="仿宋" w:hAnsi="仿宋"/>
          <w:sz w:val="24"/>
        </w:rPr>
        <w:t>2</w:t>
      </w:r>
      <w:r w:rsidRPr="00274533">
        <w:rPr>
          <w:rFonts w:ascii="仿宋" w:eastAsia="仿宋" w:hAnsi="仿宋" w:hint="eastAsia"/>
          <w:sz w:val="24"/>
        </w:rPr>
        <w:t>9日）至周五（4月2日）按规定分批次登陆上述教务系统，由学生本人选择所需课程进行报名和缴费操作，具体报名时间和对象如下：</w:t>
      </w:r>
    </w:p>
    <w:p w14:paraId="05BD5518" w14:textId="77777777" w:rsidR="00274533" w:rsidRPr="00274533" w:rsidRDefault="00274533" w:rsidP="00492E10">
      <w:pPr>
        <w:spacing w:line="360" w:lineRule="auto"/>
        <w:ind w:firstLineChars="200" w:firstLine="480"/>
        <w:rPr>
          <w:rFonts w:ascii="仿宋" w:eastAsia="仿宋" w:hAnsi="仿宋"/>
          <w:sz w:val="24"/>
        </w:rPr>
      </w:pPr>
    </w:p>
    <w:tbl>
      <w:tblPr>
        <w:tblW w:w="8236" w:type="dxa"/>
        <w:jc w:val="center"/>
        <w:tblLayout w:type="fixed"/>
        <w:tblCellMar>
          <w:left w:w="0" w:type="dxa"/>
          <w:right w:w="0" w:type="dxa"/>
        </w:tblCellMar>
        <w:tblLook w:val="04A0" w:firstRow="1" w:lastRow="0" w:firstColumn="1" w:lastColumn="0" w:noHBand="0" w:noVBand="1"/>
      </w:tblPr>
      <w:tblGrid>
        <w:gridCol w:w="2424"/>
        <w:gridCol w:w="5812"/>
      </w:tblGrid>
      <w:tr w:rsidR="00492E10" w:rsidRPr="00274533" w14:paraId="1A7509C3" w14:textId="77777777" w:rsidTr="00606810">
        <w:trPr>
          <w:trHeight w:val="456"/>
          <w:jc w:val="center"/>
        </w:trPr>
        <w:tc>
          <w:tcPr>
            <w:tcW w:w="2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27E418" w14:textId="77777777" w:rsidR="00492E10" w:rsidRPr="00274533" w:rsidRDefault="00492E10" w:rsidP="00606810">
            <w:pPr>
              <w:widowControl/>
              <w:spacing w:line="360" w:lineRule="auto"/>
              <w:jc w:val="center"/>
              <w:rPr>
                <w:rFonts w:ascii="仿宋" w:eastAsia="仿宋" w:hAnsi="仿宋" w:cs="宋体"/>
                <w:kern w:val="0"/>
                <w:sz w:val="24"/>
              </w:rPr>
            </w:pPr>
            <w:r w:rsidRPr="00274533">
              <w:rPr>
                <w:rFonts w:ascii="仿宋" w:eastAsia="仿宋" w:hAnsi="仿宋" w:cs="宋体" w:hint="eastAsia"/>
                <w:b/>
                <w:bCs/>
                <w:kern w:val="0"/>
                <w:sz w:val="24"/>
              </w:rPr>
              <w:t>报名时间(第五周</w:t>
            </w:r>
            <w:r w:rsidRPr="00274533">
              <w:rPr>
                <w:rFonts w:ascii="仿宋" w:eastAsia="仿宋" w:hAnsi="仿宋" w:cs="宋体"/>
                <w:b/>
                <w:bCs/>
                <w:kern w:val="0"/>
                <w:sz w:val="24"/>
              </w:rPr>
              <w:t>)</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6623B7" w14:textId="77777777" w:rsidR="00492E10" w:rsidRPr="00274533" w:rsidRDefault="00492E10" w:rsidP="00606810">
            <w:pPr>
              <w:widowControl/>
              <w:spacing w:line="360" w:lineRule="auto"/>
              <w:jc w:val="center"/>
              <w:rPr>
                <w:rFonts w:ascii="仿宋" w:eastAsia="仿宋" w:hAnsi="仿宋" w:cs="宋体"/>
                <w:kern w:val="0"/>
                <w:sz w:val="24"/>
              </w:rPr>
            </w:pPr>
            <w:r w:rsidRPr="00274533">
              <w:rPr>
                <w:rFonts w:ascii="仿宋" w:eastAsia="仿宋" w:hAnsi="仿宋" w:cs="宋体" w:hint="eastAsia"/>
                <w:b/>
                <w:bCs/>
                <w:kern w:val="0"/>
                <w:sz w:val="24"/>
              </w:rPr>
              <w:t>报名对象及方法</w:t>
            </w:r>
          </w:p>
        </w:tc>
      </w:tr>
      <w:tr w:rsidR="00492E10" w:rsidRPr="00274533" w14:paraId="06703FDD" w14:textId="77777777" w:rsidTr="00606810">
        <w:trPr>
          <w:trHeight w:val="419"/>
          <w:jc w:val="center"/>
        </w:trPr>
        <w:tc>
          <w:tcPr>
            <w:tcW w:w="24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042EFF" w14:textId="77777777" w:rsidR="00492E10" w:rsidRPr="00274533" w:rsidRDefault="00492E10" w:rsidP="00606810">
            <w:pPr>
              <w:widowControl/>
              <w:spacing w:line="360" w:lineRule="auto"/>
              <w:jc w:val="center"/>
              <w:rPr>
                <w:rFonts w:ascii="仿宋" w:eastAsia="仿宋" w:hAnsi="仿宋" w:cs="宋体"/>
                <w:kern w:val="0"/>
                <w:sz w:val="24"/>
              </w:rPr>
            </w:pPr>
            <w:r w:rsidRPr="00274533">
              <w:rPr>
                <w:rFonts w:ascii="仿宋" w:eastAsia="仿宋" w:hAnsi="仿宋" w:cs="宋体" w:hint="eastAsia"/>
                <w:kern w:val="0"/>
                <w:sz w:val="24"/>
              </w:rPr>
              <w:t>周一-周二</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8BA61C" w14:textId="77777777" w:rsidR="00492E10" w:rsidRPr="00274533" w:rsidRDefault="00492E10" w:rsidP="00606810">
            <w:pPr>
              <w:widowControl/>
              <w:spacing w:line="360" w:lineRule="auto"/>
              <w:jc w:val="center"/>
              <w:rPr>
                <w:rFonts w:ascii="仿宋" w:eastAsia="仿宋" w:hAnsi="仿宋" w:cs="宋体"/>
                <w:kern w:val="0"/>
                <w:sz w:val="24"/>
              </w:rPr>
            </w:pPr>
            <w:r w:rsidRPr="00274533">
              <w:rPr>
                <w:rFonts w:ascii="仿宋" w:eastAsia="仿宋" w:hAnsi="仿宋" w:cs="宋体" w:hint="eastAsia"/>
                <w:b/>
                <w:kern w:val="0"/>
                <w:sz w:val="24"/>
              </w:rPr>
              <w:t>全体学生</w:t>
            </w:r>
            <w:r w:rsidRPr="00274533">
              <w:rPr>
                <w:rFonts w:ascii="仿宋" w:eastAsia="仿宋" w:hAnsi="仿宋" w:cs="宋体" w:hint="eastAsia"/>
                <w:kern w:val="0"/>
                <w:sz w:val="24"/>
              </w:rPr>
              <w:t>；网上跟班报名</w:t>
            </w:r>
          </w:p>
        </w:tc>
      </w:tr>
      <w:tr w:rsidR="00492E10" w:rsidRPr="00274533" w14:paraId="16DF645F" w14:textId="77777777" w:rsidTr="00606810">
        <w:trPr>
          <w:trHeight w:val="441"/>
          <w:jc w:val="center"/>
        </w:trPr>
        <w:tc>
          <w:tcPr>
            <w:tcW w:w="24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EC3E6" w14:textId="77777777" w:rsidR="00492E10" w:rsidRPr="00274533" w:rsidRDefault="00492E10" w:rsidP="00606810">
            <w:pPr>
              <w:widowControl/>
              <w:spacing w:line="360" w:lineRule="auto"/>
              <w:jc w:val="center"/>
              <w:rPr>
                <w:rFonts w:ascii="仿宋" w:eastAsia="仿宋" w:hAnsi="仿宋" w:cs="宋体"/>
                <w:kern w:val="0"/>
                <w:sz w:val="24"/>
              </w:rPr>
            </w:pPr>
            <w:r w:rsidRPr="00274533">
              <w:rPr>
                <w:rFonts w:ascii="仿宋" w:eastAsia="仿宋" w:hAnsi="仿宋" w:cs="宋体" w:hint="eastAsia"/>
                <w:kern w:val="0"/>
                <w:sz w:val="24"/>
              </w:rPr>
              <w:t>周三</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E1464" w14:textId="77777777" w:rsidR="00492E10" w:rsidRPr="00274533" w:rsidRDefault="00492E10" w:rsidP="00606810">
            <w:pPr>
              <w:widowControl/>
              <w:spacing w:line="360" w:lineRule="auto"/>
              <w:jc w:val="center"/>
              <w:rPr>
                <w:rFonts w:ascii="仿宋" w:eastAsia="仿宋" w:hAnsi="仿宋" w:cs="宋体"/>
                <w:kern w:val="0"/>
                <w:sz w:val="24"/>
              </w:rPr>
            </w:pPr>
            <w:r w:rsidRPr="00274533">
              <w:rPr>
                <w:rFonts w:ascii="仿宋" w:eastAsia="仿宋" w:hAnsi="仿宋" w:cs="宋体" w:hint="eastAsia"/>
                <w:b/>
                <w:kern w:val="0"/>
                <w:sz w:val="24"/>
              </w:rPr>
              <w:t>非毕业班</w:t>
            </w:r>
            <w:r w:rsidRPr="00274533">
              <w:rPr>
                <w:rFonts w:ascii="仿宋" w:eastAsia="仿宋" w:hAnsi="仿宋" w:cs="宋体" w:hint="eastAsia"/>
                <w:kern w:val="0"/>
                <w:sz w:val="24"/>
              </w:rPr>
              <w:t>学生；本学期开课但无法报名的课程</w:t>
            </w:r>
          </w:p>
          <w:p w14:paraId="1220FEE5" w14:textId="01C07310" w:rsidR="00492E10" w:rsidRPr="00274533" w:rsidRDefault="00492E10" w:rsidP="00606810">
            <w:pPr>
              <w:widowControl/>
              <w:spacing w:line="360" w:lineRule="auto"/>
              <w:jc w:val="center"/>
              <w:rPr>
                <w:rFonts w:ascii="仿宋" w:eastAsia="仿宋" w:hAnsi="仿宋" w:cs="宋体"/>
                <w:kern w:val="0"/>
                <w:sz w:val="24"/>
              </w:rPr>
            </w:pPr>
            <w:r w:rsidRPr="00274533">
              <w:rPr>
                <w:rFonts w:ascii="仿宋" w:eastAsia="仿宋" w:hAnsi="仿宋" w:cs="宋体" w:hint="eastAsia"/>
                <w:kern w:val="0"/>
                <w:sz w:val="24"/>
              </w:rPr>
              <w:t>（在学部教务老师处手工办理报名手续）</w:t>
            </w:r>
          </w:p>
        </w:tc>
      </w:tr>
      <w:tr w:rsidR="00492E10" w:rsidRPr="00274533" w14:paraId="350FBE7D" w14:textId="77777777" w:rsidTr="00606810">
        <w:trPr>
          <w:trHeight w:val="460"/>
          <w:jc w:val="center"/>
        </w:trPr>
        <w:tc>
          <w:tcPr>
            <w:tcW w:w="24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1A4770" w14:textId="77777777" w:rsidR="00492E10" w:rsidRPr="00274533" w:rsidRDefault="00492E10" w:rsidP="00606810">
            <w:pPr>
              <w:widowControl/>
              <w:spacing w:line="360" w:lineRule="auto"/>
              <w:jc w:val="center"/>
              <w:rPr>
                <w:rFonts w:ascii="仿宋" w:eastAsia="仿宋" w:hAnsi="仿宋" w:cs="宋体"/>
                <w:kern w:val="0"/>
                <w:sz w:val="24"/>
              </w:rPr>
            </w:pPr>
            <w:r w:rsidRPr="00274533">
              <w:rPr>
                <w:rFonts w:ascii="仿宋" w:eastAsia="仿宋" w:hAnsi="仿宋" w:cs="宋体" w:hint="eastAsia"/>
                <w:kern w:val="0"/>
                <w:sz w:val="24"/>
              </w:rPr>
              <w:t>周三-周五</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34CA1" w14:textId="77777777" w:rsidR="00492E10" w:rsidRPr="00274533" w:rsidRDefault="00492E10" w:rsidP="00606810">
            <w:pPr>
              <w:widowControl/>
              <w:spacing w:line="360" w:lineRule="auto"/>
              <w:jc w:val="center"/>
              <w:rPr>
                <w:rFonts w:ascii="仿宋" w:eastAsia="仿宋" w:hAnsi="仿宋" w:cs="宋体"/>
                <w:kern w:val="0"/>
                <w:sz w:val="24"/>
              </w:rPr>
            </w:pPr>
            <w:r w:rsidRPr="00274533">
              <w:rPr>
                <w:rFonts w:ascii="仿宋" w:eastAsia="仿宋" w:hAnsi="仿宋" w:cs="宋体" w:hint="eastAsia"/>
                <w:b/>
                <w:kern w:val="0"/>
                <w:sz w:val="24"/>
              </w:rPr>
              <w:t>毕业班</w:t>
            </w:r>
            <w:r w:rsidRPr="00274533">
              <w:rPr>
                <w:rFonts w:ascii="仿宋" w:eastAsia="仿宋" w:hAnsi="仿宋" w:cs="宋体" w:hint="eastAsia"/>
                <w:kern w:val="0"/>
                <w:sz w:val="24"/>
              </w:rPr>
              <w:t>（含毕、结业）学生；网上跟、组班报名</w:t>
            </w:r>
          </w:p>
        </w:tc>
      </w:tr>
    </w:tbl>
    <w:p w14:paraId="3285409D" w14:textId="64CCB6DB" w:rsidR="00637CCD" w:rsidRDefault="00492E10" w:rsidP="00492E10">
      <w:pPr>
        <w:spacing w:line="360" w:lineRule="auto"/>
        <w:rPr>
          <w:rFonts w:ascii="仿宋" w:eastAsia="仿宋" w:hAnsi="仿宋"/>
          <w:b/>
          <w:bCs/>
          <w:color w:val="FF0000"/>
          <w:sz w:val="24"/>
        </w:rPr>
      </w:pPr>
      <w:r>
        <w:rPr>
          <w:rFonts w:ascii="仿宋" w:eastAsia="仿宋" w:hAnsi="仿宋" w:hint="eastAsia"/>
          <w:color w:val="FF0000"/>
          <w:sz w:val="24"/>
        </w:rPr>
        <w:t>注：a.</w:t>
      </w:r>
      <w:r w:rsidR="00637CCD" w:rsidRPr="00DD60DD">
        <w:rPr>
          <w:rFonts w:ascii="仿宋" w:eastAsia="仿宋" w:hAnsi="仿宋" w:hint="eastAsia"/>
          <w:color w:val="FF0000"/>
          <w:sz w:val="24"/>
        </w:rPr>
        <w:t>手工报名时请各</w:t>
      </w:r>
      <w:r>
        <w:rPr>
          <w:rFonts w:ascii="仿宋" w:eastAsia="仿宋" w:hAnsi="仿宋" w:hint="eastAsia"/>
          <w:color w:val="FF0000"/>
          <w:sz w:val="24"/>
        </w:rPr>
        <w:t>教务</w:t>
      </w:r>
      <w:r w:rsidR="00637CCD" w:rsidRPr="00DD60DD">
        <w:rPr>
          <w:rFonts w:ascii="仿宋" w:eastAsia="仿宋" w:hAnsi="仿宋" w:hint="eastAsia"/>
          <w:color w:val="FF0000"/>
          <w:sz w:val="24"/>
        </w:rPr>
        <w:t>老师</w:t>
      </w:r>
      <w:proofErr w:type="gramStart"/>
      <w:r w:rsidR="00637CCD" w:rsidRPr="00DD60DD">
        <w:rPr>
          <w:rFonts w:ascii="仿宋" w:eastAsia="仿宋" w:hAnsi="仿宋" w:hint="eastAsia"/>
          <w:color w:val="FF0000"/>
          <w:sz w:val="24"/>
        </w:rPr>
        <w:t>务必</w:t>
      </w:r>
      <w:r w:rsidR="00637CCD" w:rsidRPr="00DD60DD">
        <w:rPr>
          <w:rFonts w:ascii="仿宋" w:eastAsia="仿宋" w:hAnsi="仿宋" w:hint="eastAsia"/>
          <w:b/>
          <w:bCs/>
          <w:color w:val="FF0000"/>
          <w:sz w:val="24"/>
        </w:rPr>
        <w:t>勾选“重修”</w:t>
      </w:r>
      <w:proofErr w:type="gramEnd"/>
      <w:r w:rsidR="00637CCD" w:rsidRPr="00DD60DD">
        <w:rPr>
          <w:rFonts w:ascii="仿宋" w:eastAsia="仿宋" w:hAnsi="仿宋" w:hint="eastAsia"/>
          <w:b/>
          <w:bCs/>
          <w:color w:val="FF0000"/>
          <w:sz w:val="24"/>
        </w:rPr>
        <w:t>标记。</w:t>
      </w:r>
    </w:p>
    <w:p w14:paraId="118BA126" w14:textId="5286B617" w:rsidR="00492E10" w:rsidRPr="00DD60DD" w:rsidRDefault="00492E10" w:rsidP="005E3217">
      <w:pPr>
        <w:spacing w:line="360" w:lineRule="auto"/>
        <w:ind w:firstLineChars="200" w:firstLine="482"/>
        <w:rPr>
          <w:rFonts w:ascii="仿宋" w:eastAsia="仿宋" w:hAnsi="仿宋"/>
          <w:b/>
          <w:bCs/>
          <w:color w:val="FF0000"/>
          <w:sz w:val="24"/>
        </w:rPr>
      </w:pPr>
      <w:r>
        <w:rPr>
          <w:rFonts w:ascii="仿宋" w:eastAsia="仿宋" w:hAnsi="仿宋"/>
          <w:b/>
          <w:bCs/>
          <w:color w:val="FF0000"/>
          <w:sz w:val="24"/>
        </w:rPr>
        <w:t>b.</w:t>
      </w:r>
      <w:proofErr w:type="gramStart"/>
      <w:r>
        <w:rPr>
          <w:rFonts w:ascii="仿宋" w:eastAsia="仿宋" w:hAnsi="仿宋" w:hint="eastAsia"/>
          <w:b/>
          <w:bCs/>
          <w:color w:val="FF0000"/>
          <w:sz w:val="24"/>
        </w:rPr>
        <w:t>杏</w:t>
      </w:r>
      <w:proofErr w:type="gramEnd"/>
      <w:r>
        <w:rPr>
          <w:rFonts w:ascii="仿宋" w:eastAsia="仿宋" w:hAnsi="仿宋" w:hint="eastAsia"/>
          <w:b/>
          <w:bCs/>
          <w:color w:val="FF0000"/>
          <w:sz w:val="24"/>
        </w:rPr>
        <w:t>林学院的重修课程缴费不在教务系统中进行，若弹出缴费窗口，请忽略。</w:t>
      </w:r>
    </w:p>
    <w:p w14:paraId="520488DF" w14:textId="7B5FAEA2" w:rsidR="0045701F" w:rsidRPr="00DD60DD" w:rsidRDefault="00492E10" w:rsidP="005E3217">
      <w:pPr>
        <w:spacing w:line="360" w:lineRule="auto"/>
        <w:ind w:firstLineChars="200" w:firstLine="480"/>
        <w:rPr>
          <w:rFonts w:ascii="仿宋" w:eastAsia="仿宋" w:hAnsi="仿宋"/>
          <w:sz w:val="24"/>
        </w:rPr>
      </w:pPr>
      <w:r>
        <w:rPr>
          <w:rFonts w:ascii="仿宋" w:eastAsia="仿宋" w:hAnsi="仿宋" w:hint="eastAsia"/>
          <w:color w:val="000000" w:themeColor="text1"/>
          <w:sz w:val="24"/>
        </w:rPr>
        <w:t>（2）</w:t>
      </w:r>
      <w:r w:rsidR="00F24535" w:rsidRPr="00DD60DD">
        <w:rPr>
          <w:rFonts w:ascii="仿宋" w:eastAsia="仿宋" w:hAnsi="仿宋" w:hint="eastAsia"/>
          <w:color w:val="000000" w:themeColor="text1"/>
          <w:sz w:val="24"/>
        </w:rPr>
        <w:t>班级所有重修学生报名结束后，班级负责人</w:t>
      </w:r>
      <w:r w:rsidR="0045701F" w:rsidRPr="00DD60DD">
        <w:rPr>
          <w:rFonts w:ascii="仿宋" w:eastAsia="仿宋" w:hAnsi="仿宋" w:hint="eastAsia"/>
          <w:sz w:val="24"/>
        </w:rPr>
        <w:t>以班级为单位到所在学部</w:t>
      </w:r>
      <w:r>
        <w:rPr>
          <w:rFonts w:ascii="仿宋" w:eastAsia="仿宋" w:hAnsi="仿宋" w:hint="eastAsia"/>
          <w:sz w:val="24"/>
        </w:rPr>
        <w:t>教务老师</w:t>
      </w:r>
      <w:r w:rsidR="0045701F" w:rsidRPr="00DD60DD">
        <w:rPr>
          <w:rFonts w:ascii="仿宋" w:eastAsia="仿宋" w:hAnsi="仿宋" w:hint="eastAsia"/>
          <w:sz w:val="24"/>
        </w:rPr>
        <w:t>处选择</w:t>
      </w:r>
      <w:r>
        <w:rPr>
          <w:rFonts w:ascii="仿宋" w:eastAsia="仿宋" w:hAnsi="仿宋" w:hint="eastAsia"/>
          <w:sz w:val="24"/>
        </w:rPr>
        <w:t>班级</w:t>
      </w:r>
      <w:r w:rsidR="0045701F" w:rsidRPr="00DD60DD">
        <w:rPr>
          <w:rFonts w:ascii="仿宋" w:eastAsia="仿宋" w:hAnsi="仿宋" w:hint="eastAsia"/>
          <w:sz w:val="24"/>
        </w:rPr>
        <w:t>，打印“重新学习缴费清单”</w:t>
      </w:r>
      <w:r w:rsidR="00DF023D">
        <w:rPr>
          <w:rFonts w:ascii="仿宋" w:eastAsia="仿宋" w:hAnsi="仿宋" w:hint="eastAsia"/>
          <w:sz w:val="24"/>
        </w:rPr>
        <w:t>，一式两份，一份班干签字留学部，一份盖学部章作为缴费凭证</w:t>
      </w:r>
      <w:r w:rsidR="00F24535" w:rsidRPr="00DD60DD">
        <w:rPr>
          <w:rFonts w:ascii="仿宋" w:eastAsia="仿宋" w:hAnsi="仿宋" w:hint="eastAsia"/>
          <w:sz w:val="24"/>
        </w:rPr>
        <w:t>。</w:t>
      </w:r>
    </w:p>
    <w:p w14:paraId="048A4D06" w14:textId="5BB849CA" w:rsidR="00F24535" w:rsidRPr="00DD60DD" w:rsidRDefault="00637CCD" w:rsidP="00637CCD">
      <w:pPr>
        <w:spacing w:line="360" w:lineRule="auto"/>
        <w:ind w:firstLineChars="200" w:firstLine="480"/>
        <w:rPr>
          <w:rFonts w:ascii="仿宋" w:eastAsia="仿宋" w:hAnsi="仿宋"/>
          <w:sz w:val="24"/>
        </w:rPr>
      </w:pPr>
      <w:r w:rsidRPr="00DD60DD">
        <w:rPr>
          <w:rFonts w:ascii="仿宋" w:eastAsia="仿宋" w:hAnsi="仿宋" w:hint="eastAsia"/>
          <w:sz w:val="24"/>
        </w:rPr>
        <w:t>（3）</w:t>
      </w:r>
      <w:r w:rsidR="0045701F" w:rsidRPr="00DD60DD">
        <w:rPr>
          <w:rFonts w:ascii="仿宋" w:eastAsia="仿宋" w:hAnsi="仿宋" w:hint="eastAsia"/>
          <w:sz w:val="24"/>
        </w:rPr>
        <w:t>第</w:t>
      </w:r>
      <w:r w:rsidR="00F24535" w:rsidRPr="00DD60DD">
        <w:rPr>
          <w:rFonts w:ascii="仿宋" w:eastAsia="仿宋" w:hAnsi="仿宋" w:hint="eastAsia"/>
          <w:sz w:val="24"/>
        </w:rPr>
        <w:t>六</w:t>
      </w:r>
      <w:r w:rsidR="0045701F" w:rsidRPr="00DD60DD">
        <w:rPr>
          <w:rFonts w:ascii="仿宋" w:eastAsia="仿宋" w:hAnsi="仿宋" w:hint="eastAsia"/>
          <w:sz w:val="24"/>
        </w:rPr>
        <w:t>周周</w:t>
      </w:r>
      <w:r w:rsidR="00D64B64">
        <w:rPr>
          <w:rFonts w:ascii="仿宋" w:eastAsia="仿宋" w:hAnsi="仿宋" w:hint="eastAsia"/>
          <w:sz w:val="24"/>
        </w:rPr>
        <w:t>二</w:t>
      </w:r>
      <w:r w:rsidR="0045701F" w:rsidRPr="00DD60DD">
        <w:rPr>
          <w:rFonts w:ascii="仿宋" w:eastAsia="仿宋" w:hAnsi="仿宋" w:hint="eastAsia"/>
          <w:sz w:val="24"/>
        </w:rPr>
        <w:t>（</w:t>
      </w:r>
      <w:r w:rsidR="00492E10">
        <w:rPr>
          <w:rFonts w:ascii="仿宋" w:eastAsia="仿宋" w:hAnsi="仿宋"/>
          <w:sz w:val="24"/>
        </w:rPr>
        <w:t>4</w:t>
      </w:r>
      <w:r w:rsidR="0045701F" w:rsidRPr="00DD60DD">
        <w:rPr>
          <w:rFonts w:ascii="仿宋" w:eastAsia="仿宋" w:hAnsi="仿宋" w:hint="eastAsia"/>
          <w:sz w:val="24"/>
        </w:rPr>
        <w:t>月</w:t>
      </w:r>
      <w:r w:rsidR="00D64B64">
        <w:rPr>
          <w:rFonts w:ascii="仿宋" w:eastAsia="仿宋" w:hAnsi="仿宋" w:hint="eastAsia"/>
          <w:sz w:val="24"/>
        </w:rPr>
        <w:t>6</w:t>
      </w:r>
      <w:r w:rsidR="0045701F" w:rsidRPr="00DD60DD">
        <w:rPr>
          <w:rFonts w:ascii="仿宋" w:eastAsia="仿宋" w:hAnsi="仿宋" w:hint="eastAsia"/>
          <w:sz w:val="24"/>
        </w:rPr>
        <w:t>日</w:t>
      </w:r>
      <w:r w:rsidR="00F24535" w:rsidRPr="00DD60DD">
        <w:rPr>
          <w:rFonts w:ascii="仿宋" w:eastAsia="仿宋" w:hAnsi="仿宋" w:hint="eastAsia"/>
          <w:sz w:val="24"/>
        </w:rPr>
        <w:t>）学生凭“重新学习缴费清单”到所在校区财务部门办理缴费手续，并将缴费发票送交所在学部教学秘书核对班级重新学习报名情况；</w:t>
      </w:r>
    </w:p>
    <w:p w14:paraId="3BBE41F4" w14:textId="08F3280C" w:rsidR="0045701F" w:rsidRPr="00DD60DD" w:rsidRDefault="00F24535" w:rsidP="0045701F">
      <w:pPr>
        <w:spacing w:line="360" w:lineRule="auto"/>
        <w:ind w:firstLineChars="200" w:firstLine="482"/>
        <w:rPr>
          <w:rFonts w:ascii="仿宋" w:eastAsia="仿宋" w:hAnsi="仿宋"/>
          <w:sz w:val="24"/>
        </w:rPr>
      </w:pPr>
      <w:r w:rsidRPr="00DD60DD">
        <w:rPr>
          <w:rFonts w:ascii="仿宋" w:eastAsia="仿宋" w:hAnsi="仿宋" w:hint="eastAsia"/>
          <w:b/>
          <w:bCs/>
          <w:sz w:val="24"/>
        </w:rPr>
        <w:t>启东校区</w:t>
      </w:r>
      <w:r w:rsidR="00A82371">
        <w:rPr>
          <w:rFonts w:ascii="仿宋" w:eastAsia="仿宋" w:hAnsi="仿宋" w:hint="eastAsia"/>
          <w:b/>
          <w:bCs/>
          <w:sz w:val="24"/>
        </w:rPr>
        <w:t>财</w:t>
      </w:r>
      <w:r w:rsidRPr="00DD60DD">
        <w:rPr>
          <w:rFonts w:ascii="仿宋" w:eastAsia="仿宋" w:hAnsi="仿宋" w:hint="eastAsia"/>
          <w:b/>
          <w:bCs/>
          <w:sz w:val="24"/>
        </w:rPr>
        <w:t>务部门</w:t>
      </w:r>
      <w:bookmarkStart w:id="1" w:name="_Hlk51751622"/>
      <w:r w:rsidRPr="00DD60DD">
        <w:rPr>
          <w:rFonts w:ascii="仿宋" w:eastAsia="仿宋" w:hAnsi="仿宋" w:hint="eastAsia"/>
          <w:b/>
          <w:bCs/>
          <w:sz w:val="24"/>
        </w:rPr>
        <w:t>：</w:t>
      </w:r>
      <w:bookmarkEnd w:id="1"/>
      <w:r w:rsidRPr="00DD60DD">
        <w:rPr>
          <w:rFonts w:ascii="仿宋" w:eastAsia="仿宋" w:hAnsi="仿宋" w:hint="eastAsia"/>
          <w:sz w:val="24"/>
        </w:rPr>
        <w:t>办公时间</w:t>
      </w:r>
      <w:r w:rsidR="0045701F" w:rsidRPr="00DD60DD">
        <w:rPr>
          <w:rFonts w:ascii="仿宋" w:eastAsia="仿宋" w:hAnsi="仿宋" w:hint="eastAsia"/>
          <w:sz w:val="24"/>
        </w:rPr>
        <w:t>0</w:t>
      </w:r>
      <w:r w:rsidRPr="00DD60DD">
        <w:rPr>
          <w:rFonts w:ascii="仿宋" w:eastAsia="仿宋" w:hAnsi="仿宋" w:hint="eastAsia"/>
          <w:sz w:val="24"/>
        </w:rPr>
        <w:t>9</w:t>
      </w:r>
      <w:r w:rsidR="0045701F" w:rsidRPr="00DD60DD">
        <w:rPr>
          <w:rFonts w:ascii="仿宋" w:eastAsia="仿宋" w:hAnsi="仿宋" w:hint="eastAsia"/>
          <w:sz w:val="24"/>
        </w:rPr>
        <w:t>：</w:t>
      </w:r>
      <w:r w:rsidRPr="00DD60DD">
        <w:rPr>
          <w:rFonts w:ascii="仿宋" w:eastAsia="仿宋" w:hAnsi="仿宋" w:hint="eastAsia"/>
          <w:sz w:val="24"/>
        </w:rPr>
        <w:t>3</w:t>
      </w:r>
      <w:r w:rsidR="0045701F" w:rsidRPr="00DD60DD">
        <w:rPr>
          <w:rFonts w:ascii="仿宋" w:eastAsia="仿宋" w:hAnsi="仿宋" w:hint="eastAsia"/>
          <w:sz w:val="24"/>
        </w:rPr>
        <w:t>0—1</w:t>
      </w:r>
      <w:r w:rsidRPr="00DD60DD">
        <w:rPr>
          <w:rFonts w:ascii="仿宋" w:eastAsia="仿宋" w:hAnsi="仿宋" w:hint="eastAsia"/>
          <w:sz w:val="24"/>
        </w:rPr>
        <w:t>5</w:t>
      </w:r>
      <w:bookmarkStart w:id="2" w:name="_Hlk51751636"/>
      <w:r w:rsidR="0045701F" w:rsidRPr="00DD60DD">
        <w:rPr>
          <w:rFonts w:ascii="仿宋" w:eastAsia="仿宋" w:hAnsi="仿宋" w:hint="eastAsia"/>
          <w:sz w:val="24"/>
        </w:rPr>
        <w:t>：</w:t>
      </w:r>
      <w:bookmarkEnd w:id="2"/>
      <w:r w:rsidRPr="00DD60DD">
        <w:rPr>
          <w:rFonts w:ascii="仿宋" w:eastAsia="仿宋" w:hAnsi="仿宋" w:hint="eastAsia"/>
          <w:sz w:val="24"/>
        </w:rPr>
        <w:t>3</w:t>
      </w:r>
      <w:r w:rsidR="0045701F" w:rsidRPr="00DD60DD">
        <w:rPr>
          <w:rFonts w:ascii="仿宋" w:eastAsia="仿宋" w:hAnsi="仿宋" w:hint="eastAsia"/>
          <w:sz w:val="24"/>
        </w:rPr>
        <w:t>0</w:t>
      </w:r>
      <w:r w:rsidRPr="00DD60DD">
        <w:rPr>
          <w:rFonts w:ascii="仿宋" w:eastAsia="仿宋" w:hAnsi="仿宋" w:hint="eastAsia"/>
          <w:sz w:val="24"/>
        </w:rPr>
        <w:t>，办公地点：启东校区综合楼301；</w:t>
      </w:r>
    </w:p>
    <w:p w14:paraId="536DF2CE" w14:textId="6E510A06" w:rsidR="00256CDF" w:rsidRPr="00DD60DD" w:rsidRDefault="00F24535" w:rsidP="00256CDF">
      <w:pPr>
        <w:spacing w:line="360" w:lineRule="auto"/>
        <w:ind w:firstLineChars="200" w:firstLine="482"/>
        <w:rPr>
          <w:rFonts w:ascii="仿宋" w:eastAsia="仿宋" w:hAnsi="仿宋"/>
          <w:sz w:val="24"/>
        </w:rPr>
      </w:pPr>
      <w:r w:rsidRPr="00DD60DD">
        <w:rPr>
          <w:rFonts w:ascii="仿宋" w:eastAsia="仿宋" w:hAnsi="仿宋" w:hint="eastAsia"/>
          <w:b/>
          <w:bCs/>
          <w:sz w:val="24"/>
        </w:rPr>
        <w:t>钟秀校区财务部门</w:t>
      </w:r>
      <w:r w:rsidR="00A82371" w:rsidRPr="00DD60DD">
        <w:rPr>
          <w:rFonts w:ascii="仿宋" w:eastAsia="仿宋" w:hAnsi="仿宋" w:hint="eastAsia"/>
          <w:b/>
          <w:bCs/>
          <w:sz w:val="24"/>
        </w:rPr>
        <w:t>：</w:t>
      </w:r>
      <w:r w:rsidR="00A82371" w:rsidRPr="00DD60DD">
        <w:rPr>
          <w:rFonts w:ascii="仿宋" w:eastAsia="仿宋" w:hAnsi="仿宋" w:hint="eastAsia"/>
          <w:sz w:val="24"/>
        </w:rPr>
        <w:t>办</w:t>
      </w:r>
      <w:r w:rsidRPr="00DD60DD">
        <w:rPr>
          <w:rFonts w:ascii="仿宋" w:eastAsia="仿宋" w:hAnsi="仿宋" w:hint="eastAsia"/>
          <w:sz w:val="24"/>
        </w:rPr>
        <w:t>公时间08</w:t>
      </w:r>
      <w:r w:rsidR="00A82371" w:rsidRPr="00DD60DD">
        <w:rPr>
          <w:rFonts w:ascii="仿宋" w:eastAsia="仿宋" w:hAnsi="仿宋" w:hint="eastAsia"/>
          <w:sz w:val="24"/>
        </w:rPr>
        <w:t>：</w:t>
      </w:r>
      <w:r w:rsidRPr="00DD60DD">
        <w:rPr>
          <w:rFonts w:ascii="仿宋" w:eastAsia="仿宋" w:hAnsi="仿宋" w:hint="eastAsia"/>
          <w:sz w:val="24"/>
        </w:rPr>
        <w:t>30—11</w:t>
      </w:r>
      <w:r w:rsidR="00A82371" w:rsidRPr="00DD60DD">
        <w:rPr>
          <w:rFonts w:ascii="仿宋" w:eastAsia="仿宋" w:hAnsi="仿宋" w:hint="eastAsia"/>
          <w:sz w:val="24"/>
        </w:rPr>
        <w:t>：</w:t>
      </w:r>
      <w:r w:rsidRPr="00DD60DD">
        <w:rPr>
          <w:rFonts w:ascii="仿宋" w:eastAsia="仿宋" w:hAnsi="仿宋" w:hint="eastAsia"/>
          <w:sz w:val="24"/>
        </w:rPr>
        <w:t>30；</w:t>
      </w:r>
      <w:r w:rsidR="00256CDF" w:rsidRPr="00DD60DD">
        <w:rPr>
          <w:rFonts w:ascii="仿宋" w:eastAsia="仿宋" w:hAnsi="仿宋" w:hint="eastAsia"/>
          <w:sz w:val="24"/>
        </w:rPr>
        <w:t>14</w:t>
      </w:r>
      <w:r w:rsidRPr="00DD60DD">
        <w:rPr>
          <w:rFonts w:ascii="仿宋" w:eastAsia="仿宋" w:hAnsi="仿宋" w:hint="eastAsia"/>
          <w:sz w:val="24"/>
        </w:rPr>
        <w:t>：00-16：30，办公地点：钟秀校区</w:t>
      </w:r>
      <w:r w:rsidR="00A82371">
        <w:rPr>
          <w:rFonts w:ascii="仿宋" w:eastAsia="仿宋" w:hAnsi="仿宋" w:hint="eastAsia"/>
          <w:sz w:val="24"/>
        </w:rPr>
        <w:t>3</w:t>
      </w:r>
      <w:r w:rsidRPr="00DD60DD">
        <w:rPr>
          <w:rFonts w:ascii="仿宋" w:eastAsia="仿宋" w:hAnsi="仿宋" w:hint="eastAsia"/>
          <w:sz w:val="24"/>
        </w:rPr>
        <w:t>号楼</w:t>
      </w:r>
      <w:r w:rsidR="00A82371">
        <w:rPr>
          <w:rFonts w:ascii="仿宋" w:eastAsia="仿宋" w:hAnsi="仿宋" w:hint="eastAsia"/>
          <w:sz w:val="24"/>
        </w:rPr>
        <w:t>404</w:t>
      </w:r>
      <w:r w:rsidRPr="00DD60DD">
        <w:rPr>
          <w:rFonts w:ascii="仿宋" w:eastAsia="仿宋" w:hAnsi="仿宋" w:hint="eastAsia"/>
          <w:sz w:val="24"/>
        </w:rPr>
        <w:t>室。</w:t>
      </w:r>
    </w:p>
    <w:p w14:paraId="216ED191" w14:textId="3EEF4BC2" w:rsidR="00256CDF" w:rsidRPr="00DD60DD" w:rsidRDefault="00256CDF" w:rsidP="00256CDF">
      <w:pPr>
        <w:spacing w:line="360" w:lineRule="auto"/>
        <w:ind w:firstLineChars="200" w:firstLine="482"/>
        <w:rPr>
          <w:rFonts w:ascii="仿宋" w:eastAsia="仿宋" w:hAnsi="仿宋"/>
          <w:sz w:val="24"/>
        </w:rPr>
      </w:pPr>
      <w:r w:rsidRPr="00DD60DD">
        <w:rPr>
          <w:rFonts w:ascii="仿宋" w:eastAsia="仿宋" w:hAnsi="仿宋" w:hint="eastAsia"/>
          <w:b/>
          <w:bCs/>
          <w:sz w:val="24"/>
        </w:rPr>
        <w:t>缴费标准：</w:t>
      </w:r>
      <w:r w:rsidRPr="00DD60DD">
        <w:rPr>
          <w:rFonts w:ascii="仿宋" w:eastAsia="仿宋" w:hAnsi="仿宋" w:hint="eastAsia"/>
          <w:sz w:val="24"/>
        </w:rPr>
        <w:t>根据物价局核定，南通大学</w:t>
      </w:r>
      <w:proofErr w:type="gramStart"/>
      <w:r w:rsidRPr="00DD60DD">
        <w:rPr>
          <w:rFonts w:ascii="仿宋" w:eastAsia="仿宋" w:hAnsi="仿宋" w:hint="eastAsia"/>
          <w:sz w:val="24"/>
        </w:rPr>
        <w:t>杏</w:t>
      </w:r>
      <w:proofErr w:type="gramEnd"/>
      <w:r w:rsidRPr="00DD60DD">
        <w:rPr>
          <w:rFonts w:ascii="仿宋" w:eastAsia="仿宋" w:hAnsi="仿宋" w:hint="eastAsia"/>
          <w:sz w:val="24"/>
        </w:rPr>
        <w:t>林学院2017级、2018级、2019级学生重新学习的缴费标准为80元/学分，2016级学生重新学习的缴费标准为60元/学分。</w:t>
      </w:r>
    </w:p>
    <w:p w14:paraId="7BDB08E1" w14:textId="3E8E61C8" w:rsidR="00172902" w:rsidRPr="00DD60DD" w:rsidRDefault="00637CCD" w:rsidP="00256CDF">
      <w:pPr>
        <w:spacing w:line="360" w:lineRule="auto"/>
        <w:ind w:firstLineChars="200" w:firstLine="480"/>
        <w:rPr>
          <w:rFonts w:ascii="仿宋" w:eastAsia="仿宋" w:hAnsi="仿宋"/>
          <w:sz w:val="24"/>
        </w:rPr>
      </w:pPr>
      <w:r w:rsidRPr="00DD60DD">
        <w:rPr>
          <w:rFonts w:ascii="仿宋" w:eastAsia="仿宋" w:hAnsi="仿宋" w:hint="eastAsia"/>
          <w:sz w:val="24"/>
        </w:rPr>
        <w:t>（</w:t>
      </w:r>
      <w:r w:rsidRPr="00DD60DD">
        <w:rPr>
          <w:rFonts w:ascii="仿宋" w:eastAsia="仿宋" w:hAnsi="仿宋"/>
          <w:sz w:val="24"/>
        </w:rPr>
        <w:t>4</w:t>
      </w:r>
      <w:r w:rsidRPr="00DD60DD">
        <w:rPr>
          <w:rFonts w:ascii="仿宋" w:eastAsia="仿宋" w:hAnsi="仿宋" w:hint="eastAsia"/>
          <w:sz w:val="24"/>
        </w:rPr>
        <w:t>）</w:t>
      </w:r>
      <w:r w:rsidR="008F3409" w:rsidRPr="00DD60DD">
        <w:rPr>
          <w:rFonts w:ascii="仿宋" w:eastAsia="仿宋" w:hAnsi="仿宋" w:hint="eastAsia"/>
          <w:sz w:val="24"/>
        </w:rPr>
        <w:t>第六周周</w:t>
      </w:r>
      <w:r w:rsidR="00A807DD">
        <w:rPr>
          <w:rFonts w:ascii="仿宋" w:eastAsia="仿宋" w:hAnsi="仿宋" w:hint="eastAsia"/>
          <w:sz w:val="24"/>
        </w:rPr>
        <w:t>三</w:t>
      </w:r>
      <w:r w:rsidR="008F3409" w:rsidRPr="00DD60DD">
        <w:rPr>
          <w:rFonts w:ascii="仿宋" w:eastAsia="仿宋" w:hAnsi="仿宋" w:hint="eastAsia"/>
          <w:sz w:val="24"/>
        </w:rPr>
        <w:t>（</w:t>
      </w:r>
      <w:r w:rsidR="00DF023D">
        <w:rPr>
          <w:rFonts w:ascii="仿宋" w:eastAsia="仿宋" w:hAnsi="仿宋" w:hint="eastAsia"/>
          <w:sz w:val="24"/>
        </w:rPr>
        <w:t>4</w:t>
      </w:r>
      <w:r w:rsidR="008F3409" w:rsidRPr="00DD60DD">
        <w:rPr>
          <w:rFonts w:ascii="仿宋" w:eastAsia="仿宋" w:hAnsi="仿宋" w:hint="eastAsia"/>
          <w:sz w:val="24"/>
        </w:rPr>
        <w:t>月</w:t>
      </w:r>
      <w:r w:rsidR="00D64B64">
        <w:rPr>
          <w:rFonts w:ascii="仿宋" w:eastAsia="仿宋" w:hAnsi="仿宋" w:hint="eastAsia"/>
          <w:sz w:val="24"/>
        </w:rPr>
        <w:t>7</w:t>
      </w:r>
      <w:r w:rsidR="008F3409" w:rsidRPr="00DD60DD">
        <w:rPr>
          <w:rFonts w:ascii="仿宋" w:eastAsia="仿宋" w:hAnsi="仿宋" w:hint="eastAsia"/>
          <w:sz w:val="24"/>
        </w:rPr>
        <w:t>日）各学部教务老师</w:t>
      </w:r>
      <w:r w:rsidR="00256CDF" w:rsidRPr="00DD60DD">
        <w:rPr>
          <w:rFonts w:ascii="仿宋" w:eastAsia="仿宋" w:hAnsi="仿宋" w:hint="eastAsia"/>
          <w:sz w:val="24"/>
        </w:rPr>
        <w:t>根据</w:t>
      </w:r>
      <w:r w:rsidR="008F3409" w:rsidRPr="00DD60DD">
        <w:rPr>
          <w:rFonts w:ascii="仿宋" w:eastAsia="仿宋" w:hAnsi="仿宋" w:hint="eastAsia"/>
          <w:sz w:val="24"/>
        </w:rPr>
        <w:t>最终缴费的学生名单</w:t>
      </w:r>
      <w:r w:rsidR="00256CDF" w:rsidRPr="00DD60DD">
        <w:rPr>
          <w:rFonts w:ascii="仿宋" w:eastAsia="仿宋" w:hAnsi="仿宋" w:hint="eastAsia"/>
          <w:sz w:val="24"/>
        </w:rPr>
        <w:t>按</w:t>
      </w:r>
      <w:r w:rsidR="001A74A9" w:rsidRPr="00DD60DD">
        <w:rPr>
          <w:rFonts w:ascii="仿宋" w:eastAsia="仿宋" w:hAnsi="仿宋" w:hint="eastAsia"/>
          <w:sz w:val="24"/>
        </w:rPr>
        <w:t>下表</w:t>
      </w:r>
      <w:r w:rsidR="00256CDF" w:rsidRPr="00DD60DD">
        <w:rPr>
          <w:rFonts w:ascii="仿宋" w:eastAsia="仿宋" w:hAnsi="仿宋" w:hint="eastAsia"/>
          <w:sz w:val="24"/>
        </w:rPr>
        <w:t>格式统计，</w:t>
      </w:r>
      <w:r w:rsidR="00DD60DD" w:rsidRPr="00DD60DD">
        <w:rPr>
          <w:rFonts w:ascii="仿宋" w:eastAsia="仿宋" w:hAnsi="仿宋" w:hint="eastAsia"/>
          <w:sz w:val="24"/>
        </w:rPr>
        <w:t>并</w:t>
      </w:r>
      <w:r w:rsidR="00256CDF" w:rsidRPr="00DD60DD">
        <w:rPr>
          <w:rFonts w:ascii="仿宋" w:eastAsia="仿宋" w:hAnsi="仿宋" w:hint="eastAsia"/>
          <w:sz w:val="24"/>
        </w:rPr>
        <w:t>请于当天</w:t>
      </w:r>
      <w:r w:rsidR="00DF023D">
        <w:rPr>
          <w:rFonts w:ascii="仿宋" w:eastAsia="仿宋" w:hAnsi="仿宋" w:hint="eastAsia"/>
          <w:sz w:val="24"/>
        </w:rPr>
        <w:t>中午12</w:t>
      </w:r>
      <w:r w:rsidR="00256CDF" w:rsidRPr="00DD60DD">
        <w:rPr>
          <w:rFonts w:ascii="仿宋" w:eastAsia="仿宋" w:hAnsi="仿宋" w:hint="eastAsia"/>
          <w:sz w:val="24"/>
        </w:rPr>
        <w:t>点之前报送教务运行科。</w:t>
      </w:r>
    </w:p>
    <w:tbl>
      <w:tblPr>
        <w:tblStyle w:val="a7"/>
        <w:tblW w:w="0" w:type="auto"/>
        <w:jc w:val="center"/>
        <w:tblLook w:val="04A0" w:firstRow="1" w:lastRow="0" w:firstColumn="1" w:lastColumn="0" w:noHBand="0" w:noVBand="1"/>
      </w:tblPr>
      <w:tblGrid>
        <w:gridCol w:w="1286"/>
        <w:gridCol w:w="1286"/>
        <w:gridCol w:w="1286"/>
        <w:gridCol w:w="1286"/>
        <w:gridCol w:w="1286"/>
        <w:gridCol w:w="1287"/>
      </w:tblGrid>
      <w:tr w:rsidR="00DF023D" w:rsidRPr="00DD60DD" w14:paraId="73CF614D" w14:textId="77777777" w:rsidTr="004F6858">
        <w:trPr>
          <w:jc w:val="center"/>
        </w:trPr>
        <w:tc>
          <w:tcPr>
            <w:tcW w:w="1286" w:type="dxa"/>
          </w:tcPr>
          <w:p w14:paraId="68F51A94" w14:textId="5F97CC1C" w:rsidR="00DF023D" w:rsidRPr="00DD60DD" w:rsidRDefault="00DF023D" w:rsidP="001A74A9">
            <w:pPr>
              <w:spacing w:line="360" w:lineRule="auto"/>
              <w:jc w:val="center"/>
              <w:rPr>
                <w:rFonts w:ascii="仿宋" w:eastAsia="仿宋" w:hAnsi="仿宋"/>
                <w:b/>
                <w:bCs/>
                <w:szCs w:val="21"/>
              </w:rPr>
            </w:pPr>
            <w:r>
              <w:rPr>
                <w:rFonts w:ascii="仿宋" w:eastAsia="仿宋" w:hAnsi="仿宋" w:hint="eastAsia"/>
                <w:b/>
                <w:bCs/>
                <w:szCs w:val="21"/>
              </w:rPr>
              <w:t>学部</w:t>
            </w:r>
          </w:p>
        </w:tc>
        <w:tc>
          <w:tcPr>
            <w:tcW w:w="1286" w:type="dxa"/>
          </w:tcPr>
          <w:p w14:paraId="4827AE2E" w14:textId="44220A62" w:rsidR="00DF023D" w:rsidRPr="00DD60DD" w:rsidRDefault="00DF023D" w:rsidP="001A74A9">
            <w:pPr>
              <w:spacing w:line="360" w:lineRule="auto"/>
              <w:jc w:val="center"/>
              <w:rPr>
                <w:rFonts w:ascii="仿宋" w:eastAsia="仿宋" w:hAnsi="仿宋"/>
                <w:b/>
                <w:bCs/>
                <w:szCs w:val="21"/>
              </w:rPr>
            </w:pPr>
            <w:r w:rsidRPr="00DD60DD">
              <w:rPr>
                <w:rFonts w:ascii="仿宋" w:eastAsia="仿宋" w:hAnsi="仿宋" w:hint="eastAsia"/>
                <w:b/>
                <w:bCs/>
                <w:szCs w:val="21"/>
              </w:rPr>
              <w:t>重修类型</w:t>
            </w:r>
          </w:p>
        </w:tc>
        <w:tc>
          <w:tcPr>
            <w:tcW w:w="1286" w:type="dxa"/>
          </w:tcPr>
          <w:p w14:paraId="7EEA7A12" w14:textId="3A62E04F" w:rsidR="00DF023D" w:rsidRPr="00DD60DD" w:rsidRDefault="00DF023D" w:rsidP="001A74A9">
            <w:pPr>
              <w:spacing w:line="360" w:lineRule="auto"/>
              <w:jc w:val="center"/>
              <w:rPr>
                <w:rFonts w:ascii="仿宋" w:eastAsia="仿宋" w:hAnsi="仿宋"/>
                <w:b/>
                <w:bCs/>
                <w:szCs w:val="21"/>
              </w:rPr>
            </w:pPr>
            <w:r w:rsidRPr="00DD60DD">
              <w:rPr>
                <w:rFonts w:ascii="仿宋" w:eastAsia="仿宋" w:hAnsi="仿宋" w:hint="eastAsia"/>
                <w:b/>
                <w:bCs/>
                <w:szCs w:val="21"/>
              </w:rPr>
              <w:t>学号</w:t>
            </w:r>
          </w:p>
        </w:tc>
        <w:tc>
          <w:tcPr>
            <w:tcW w:w="1286" w:type="dxa"/>
          </w:tcPr>
          <w:p w14:paraId="045A09EA" w14:textId="7E441149" w:rsidR="00DF023D" w:rsidRPr="00DD60DD" w:rsidRDefault="00DF023D" w:rsidP="001A74A9">
            <w:pPr>
              <w:spacing w:line="360" w:lineRule="auto"/>
              <w:jc w:val="center"/>
              <w:rPr>
                <w:rFonts w:ascii="仿宋" w:eastAsia="仿宋" w:hAnsi="仿宋"/>
                <w:b/>
                <w:bCs/>
                <w:szCs w:val="21"/>
              </w:rPr>
            </w:pPr>
            <w:r w:rsidRPr="00DD60DD">
              <w:rPr>
                <w:rFonts w:ascii="仿宋" w:eastAsia="仿宋" w:hAnsi="仿宋" w:hint="eastAsia"/>
                <w:b/>
                <w:bCs/>
                <w:szCs w:val="21"/>
              </w:rPr>
              <w:t>姓名</w:t>
            </w:r>
          </w:p>
        </w:tc>
        <w:tc>
          <w:tcPr>
            <w:tcW w:w="1286" w:type="dxa"/>
          </w:tcPr>
          <w:p w14:paraId="0D3B15C6" w14:textId="7A66759C" w:rsidR="00DF023D" w:rsidRPr="00DD60DD" w:rsidRDefault="00DF023D" w:rsidP="001A74A9">
            <w:pPr>
              <w:spacing w:line="360" w:lineRule="auto"/>
              <w:jc w:val="center"/>
              <w:rPr>
                <w:rFonts w:ascii="仿宋" w:eastAsia="仿宋" w:hAnsi="仿宋"/>
                <w:b/>
                <w:bCs/>
                <w:szCs w:val="21"/>
              </w:rPr>
            </w:pPr>
            <w:r w:rsidRPr="00DD60DD">
              <w:rPr>
                <w:rFonts w:ascii="仿宋" w:eastAsia="仿宋" w:hAnsi="仿宋" w:hint="eastAsia"/>
                <w:b/>
                <w:bCs/>
                <w:szCs w:val="21"/>
              </w:rPr>
              <w:t>课程代码</w:t>
            </w:r>
          </w:p>
        </w:tc>
        <w:tc>
          <w:tcPr>
            <w:tcW w:w="1287" w:type="dxa"/>
          </w:tcPr>
          <w:p w14:paraId="2EBF1683" w14:textId="715335EA" w:rsidR="00DF023D" w:rsidRPr="00DD60DD" w:rsidRDefault="00DF023D" w:rsidP="001A74A9">
            <w:pPr>
              <w:spacing w:line="360" w:lineRule="auto"/>
              <w:jc w:val="center"/>
              <w:rPr>
                <w:rFonts w:ascii="仿宋" w:eastAsia="仿宋" w:hAnsi="仿宋"/>
                <w:b/>
                <w:bCs/>
                <w:szCs w:val="21"/>
              </w:rPr>
            </w:pPr>
            <w:r w:rsidRPr="00DD60DD">
              <w:rPr>
                <w:rFonts w:ascii="仿宋" w:eastAsia="仿宋" w:hAnsi="仿宋" w:hint="eastAsia"/>
                <w:b/>
                <w:bCs/>
                <w:szCs w:val="21"/>
              </w:rPr>
              <w:t>课程名称</w:t>
            </w:r>
          </w:p>
        </w:tc>
      </w:tr>
      <w:tr w:rsidR="00DF023D" w:rsidRPr="00DD60DD" w14:paraId="055DBFBF" w14:textId="77777777" w:rsidTr="004F6858">
        <w:trPr>
          <w:jc w:val="center"/>
        </w:trPr>
        <w:tc>
          <w:tcPr>
            <w:tcW w:w="1286" w:type="dxa"/>
          </w:tcPr>
          <w:p w14:paraId="71D20432" w14:textId="77777777" w:rsidR="00DF023D" w:rsidRPr="00DD60DD" w:rsidRDefault="00DF023D" w:rsidP="00256CDF">
            <w:pPr>
              <w:spacing w:line="360" w:lineRule="auto"/>
              <w:rPr>
                <w:rFonts w:ascii="仿宋" w:eastAsia="仿宋" w:hAnsi="仿宋"/>
                <w:szCs w:val="21"/>
              </w:rPr>
            </w:pPr>
          </w:p>
        </w:tc>
        <w:tc>
          <w:tcPr>
            <w:tcW w:w="1286" w:type="dxa"/>
          </w:tcPr>
          <w:p w14:paraId="614DB7AF" w14:textId="1E099CD3" w:rsidR="00DF023D" w:rsidRPr="00DD60DD" w:rsidRDefault="00DF023D" w:rsidP="00256CDF">
            <w:pPr>
              <w:spacing w:line="360" w:lineRule="auto"/>
              <w:rPr>
                <w:rFonts w:ascii="仿宋" w:eastAsia="仿宋" w:hAnsi="仿宋"/>
                <w:szCs w:val="21"/>
              </w:rPr>
            </w:pPr>
            <w:r w:rsidRPr="00DD60DD">
              <w:rPr>
                <w:rFonts w:ascii="仿宋" w:eastAsia="仿宋" w:hAnsi="仿宋" w:hint="eastAsia"/>
                <w:szCs w:val="21"/>
              </w:rPr>
              <w:t>跟班</w:t>
            </w:r>
          </w:p>
        </w:tc>
        <w:tc>
          <w:tcPr>
            <w:tcW w:w="1286" w:type="dxa"/>
          </w:tcPr>
          <w:p w14:paraId="28CAB1A1" w14:textId="77777777" w:rsidR="00DF023D" w:rsidRPr="00DD60DD" w:rsidRDefault="00DF023D" w:rsidP="00256CDF">
            <w:pPr>
              <w:spacing w:line="360" w:lineRule="auto"/>
              <w:rPr>
                <w:rFonts w:ascii="仿宋" w:eastAsia="仿宋" w:hAnsi="仿宋"/>
                <w:sz w:val="24"/>
              </w:rPr>
            </w:pPr>
          </w:p>
        </w:tc>
        <w:tc>
          <w:tcPr>
            <w:tcW w:w="1286" w:type="dxa"/>
          </w:tcPr>
          <w:p w14:paraId="030D448F" w14:textId="77777777" w:rsidR="00DF023D" w:rsidRPr="00DD60DD" w:rsidRDefault="00DF023D" w:rsidP="00256CDF">
            <w:pPr>
              <w:spacing w:line="360" w:lineRule="auto"/>
              <w:rPr>
                <w:rFonts w:ascii="仿宋" w:eastAsia="仿宋" w:hAnsi="仿宋"/>
                <w:sz w:val="24"/>
              </w:rPr>
            </w:pPr>
          </w:p>
        </w:tc>
        <w:tc>
          <w:tcPr>
            <w:tcW w:w="1286" w:type="dxa"/>
          </w:tcPr>
          <w:p w14:paraId="2F0BD7F9" w14:textId="77777777" w:rsidR="00DF023D" w:rsidRPr="00DD60DD" w:rsidRDefault="00DF023D" w:rsidP="00256CDF">
            <w:pPr>
              <w:spacing w:line="360" w:lineRule="auto"/>
              <w:rPr>
                <w:rFonts w:ascii="仿宋" w:eastAsia="仿宋" w:hAnsi="仿宋"/>
                <w:sz w:val="24"/>
              </w:rPr>
            </w:pPr>
          </w:p>
        </w:tc>
        <w:tc>
          <w:tcPr>
            <w:tcW w:w="1287" w:type="dxa"/>
          </w:tcPr>
          <w:p w14:paraId="746943DF" w14:textId="77777777" w:rsidR="00DF023D" w:rsidRPr="00DD60DD" w:rsidRDefault="00DF023D" w:rsidP="00256CDF">
            <w:pPr>
              <w:spacing w:line="360" w:lineRule="auto"/>
              <w:rPr>
                <w:rFonts w:ascii="仿宋" w:eastAsia="仿宋" w:hAnsi="仿宋"/>
                <w:sz w:val="24"/>
              </w:rPr>
            </w:pPr>
          </w:p>
        </w:tc>
      </w:tr>
      <w:tr w:rsidR="00DF023D" w:rsidRPr="00DD60DD" w14:paraId="056701FC" w14:textId="77777777" w:rsidTr="004F6858">
        <w:trPr>
          <w:jc w:val="center"/>
        </w:trPr>
        <w:tc>
          <w:tcPr>
            <w:tcW w:w="1286" w:type="dxa"/>
          </w:tcPr>
          <w:p w14:paraId="6039F300" w14:textId="77777777" w:rsidR="00DF023D" w:rsidRPr="00DD60DD" w:rsidRDefault="00DF023D" w:rsidP="00256CDF">
            <w:pPr>
              <w:spacing w:line="360" w:lineRule="auto"/>
              <w:rPr>
                <w:rFonts w:ascii="仿宋" w:eastAsia="仿宋" w:hAnsi="仿宋"/>
                <w:sz w:val="15"/>
                <w:szCs w:val="15"/>
              </w:rPr>
            </w:pPr>
          </w:p>
        </w:tc>
        <w:tc>
          <w:tcPr>
            <w:tcW w:w="1286" w:type="dxa"/>
          </w:tcPr>
          <w:p w14:paraId="75D4AC46" w14:textId="20F7DF30" w:rsidR="00DF023D" w:rsidRPr="00DD60DD" w:rsidRDefault="00DF023D" w:rsidP="00256CDF">
            <w:pPr>
              <w:spacing w:line="360" w:lineRule="auto"/>
              <w:rPr>
                <w:rFonts w:ascii="仿宋" w:eastAsia="仿宋" w:hAnsi="仿宋"/>
                <w:sz w:val="15"/>
                <w:szCs w:val="15"/>
              </w:rPr>
            </w:pPr>
            <w:r w:rsidRPr="00DD60DD">
              <w:rPr>
                <w:rFonts w:ascii="仿宋" w:eastAsia="仿宋" w:hAnsi="仿宋" w:hint="eastAsia"/>
                <w:sz w:val="15"/>
                <w:szCs w:val="15"/>
              </w:rPr>
              <w:t>重修报名未开班</w:t>
            </w:r>
          </w:p>
        </w:tc>
        <w:tc>
          <w:tcPr>
            <w:tcW w:w="1286" w:type="dxa"/>
          </w:tcPr>
          <w:p w14:paraId="0505AEA3" w14:textId="77777777" w:rsidR="00DF023D" w:rsidRPr="00DD60DD" w:rsidRDefault="00DF023D" w:rsidP="00256CDF">
            <w:pPr>
              <w:spacing w:line="360" w:lineRule="auto"/>
              <w:rPr>
                <w:rFonts w:ascii="仿宋" w:eastAsia="仿宋" w:hAnsi="仿宋"/>
                <w:sz w:val="24"/>
              </w:rPr>
            </w:pPr>
          </w:p>
        </w:tc>
        <w:tc>
          <w:tcPr>
            <w:tcW w:w="1286" w:type="dxa"/>
          </w:tcPr>
          <w:p w14:paraId="460949BA" w14:textId="77777777" w:rsidR="00DF023D" w:rsidRPr="00DD60DD" w:rsidRDefault="00DF023D" w:rsidP="00256CDF">
            <w:pPr>
              <w:spacing w:line="360" w:lineRule="auto"/>
              <w:rPr>
                <w:rFonts w:ascii="仿宋" w:eastAsia="仿宋" w:hAnsi="仿宋"/>
                <w:sz w:val="24"/>
              </w:rPr>
            </w:pPr>
          </w:p>
        </w:tc>
        <w:tc>
          <w:tcPr>
            <w:tcW w:w="1286" w:type="dxa"/>
          </w:tcPr>
          <w:p w14:paraId="6D5E4C58" w14:textId="77777777" w:rsidR="00DF023D" w:rsidRPr="00DD60DD" w:rsidRDefault="00DF023D" w:rsidP="00256CDF">
            <w:pPr>
              <w:spacing w:line="360" w:lineRule="auto"/>
              <w:rPr>
                <w:rFonts w:ascii="仿宋" w:eastAsia="仿宋" w:hAnsi="仿宋"/>
                <w:sz w:val="24"/>
              </w:rPr>
            </w:pPr>
          </w:p>
        </w:tc>
        <w:tc>
          <w:tcPr>
            <w:tcW w:w="1287" w:type="dxa"/>
          </w:tcPr>
          <w:p w14:paraId="55A3BBC3" w14:textId="77777777" w:rsidR="00DF023D" w:rsidRPr="00DD60DD" w:rsidRDefault="00DF023D" w:rsidP="00256CDF">
            <w:pPr>
              <w:spacing w:line="360" w:lineRule="auto"/>
              <w:rPr>
                <w:rFonts w:ascii="仿宋" w:eastAsia="仿宋" w:hAnsi="仿宋"/>
                <w:sz w:val="24"/>
              </w:rPr>
            </w:pPr>
          </w:p>
        </w:tc>
      </w:tr>
    </w:tbl>
    <w:p w14:paraId="0BA5BA43" w14:textId="77777777" w:rsidR="00DF023D" w:rsidRPr="00DF023D" w:rsidRDefault="00DF023D" w:rsidP="00DF023D">
      <w:pPr>
        <w:spacing w:line="360" w:lineRule="auto"/>
        <w:ind w:firstLineChars="200" w:firstLine="480"/>
        <w:rPr>
          <w:rFonts w:ascii="仿宋" w:eastAsia="仿宋" w:hAnsi="仿宋"/>
          <w:sz w:val="24"/>
        </w:rPr>
      </w:pPr>
      <w:r w:rsidRPr="00DF023D">
        <w:rPr>
          <w:rFonts w:ascii="仿宋" w:eastAsia="仿宋" w:hAnsi="仿宋" w:hint="eastAsia"/>
          <w:sz w:val="24"/>
        </w:rPr>
        <w:t>四、重新学习任务安排</w:t>
      </w:r>
    </w:p>
    <w:p w14:paraId="6FE75954" w14:textId="2D340643" w:rsidR="00DF023D" w:rsidRPr="00DF023D" w:rsidRDefault="00DF023D" w:rsidP="00DF023D">
      <w:pPr>
        <w:spacing w:line="360" w:lineRule="auto"/>
        <w:ind w:firstLineChars="200" w:firstLine="480"/>
        <w:rPr>
          <w:rFonts w:ascii="仿宋" w:eastAsia="仿宋" w:hAnsi="仿宋"/>
          <w:sz w:val="24"/>
        </w:rPr>
      </w:pPr>
      <w:r w:rsidRPr="00DF023D">
        <w:rPr>
          <w:rFonts w:ascii="仿宋" w:eastAsia="仿宋" w:hAnsi="仿宋" w:hint="eastAsia"/>
          <w:sz w:val="24"/>
        </w:rPr>
        <w:t>第六周周</w:t>
      </w:r>
      <w:r w:rsidR="008D12E9">
        <w:rPr>
          <w:rFonts w:ascii="仿宋" w:eastAsia="仿宋" w:hAnsi="仿宋" w:hint="eastAsia"/>
          <w:sz w:val="24"/>
        </w:rPr>
        <w:t>三</w:t>
      </w:r>
      <w:r w:rsidRPr="00DF023D">
        <w:rPr>
          <w:rFonts w:ascii="仿宋" w:eastAsia="仿宋" w:hAnsi="仿宋" w:hint="eastAsia"/>
          <w:sz w:val="24"/>
        </w:rPr>
        <w:t>（4月</w:t>
      </w:r>
      <w:r w:rsidR="00A807DD">
        <w:rPr>
          <w:rFonts w:ascii="仿宋" w:eastAsia="仿宋" w:hAnsi="仿宋" w:hint="eastAsia"/>
          <w:sz w:val="24"/>
        </w:rPr>
        <w:t>7</w:t>
      </w:r>
      <w:r w:rsidRPr="00DF023D">
        <w:rPr>
          <w:rFonts w:ascii="仿宋" w:eastAsia="仿宋" w:hAnsi="仿宋" w:hint="eastAsia"/>
          <w:sz w:val="24"/>
        </w:rPr>
        <w:t>日）</w:t>
      </w:r>
      <w:r w:rsidR="00A807DD">
        <w:rPr>
          <w:rFonts w:ascii="仿宋" w:eastAsia="仿宋" w:hAnsi="仿宋" w:hint="eastAsia"/>
          <w:sz w:val="24"/>
        </w:rPr>
        <w:t>下午</w:t>
      </w:r>
      <w:r w:rsidRPr="00DF023D">
        <w:rPr>
          <w:rFonts w:ascii="仿宋" w:eastAsia="仿宋" w:hAnsi="仿宋" w:hint="eastAsia"/>
          <w:sz w:val="24"/>
        </w:rPr>
        <w:t>到第七周周四（4月15日）各</w:t>
      </w:r>
      <w:r>
        <w:rPr>
          <w:rFonts w:ascii="仿宋" w:eastAsia="仿宋" w:hAnsi="仿宋" w:hint="eastAsia"/>
          <w:sz w:val="24"/>
        </w:rPr>
        <w:t>教学单位</w:t>
      </w:r>
      <w:r w:rsidRPr="00DF023D">
        <w:rPr>
          <w:rFonts w:ascii="仿宋" w:eastAsia="仿宋" w:hAnsi="仿宋" w:hint="eastAsia"/>
          <w:sz w:val="24"/>
        </w:rPr>
        <w:t>安排组班课程教学任务；</w:t>
      </w:r>
    </w:p>
    <w:p w14:paraId="195AE62D" w14:textId="308787DD" w:rsidR="00DF023D" w:rsidRPr="00DF023D" w:rsidRDefault="00DF023D" w:rsidP="00DF023D">
      <w:pPr>
        <w:spacing w:line="360" w:lineRule="auto"/>
        <w:ind w:firstLineChars="200" w:firstLine="480"/>
        <w:rPr>
          <w:rFonts w:ascii="仿宋" w:eastAsia="仿宋" w:hAnsi="仿宋"/>
          <w:sz w:val="24"/>
        </w:rPr>
      </w:pPr>
      <w:r w:rsidRPr="00DF023D">
        <w:rPr>
          <w:rFonts w:ascii="仿宋" w:eastAsia="仿宋" w:hAnsi="仿宋" w:hint="eastAsia"/>
          <w:sz w:val="24"/>
        </w:rPr>
        <w:t>第七周周五（4月16日）各</w:t>
      </w:r>
      <w:proofErr w:type="gramStart"/>
      <w:r w:rsidRPr="00DF023D">
        <w:rPr>
          <w:rFonts w:ascii="仿宋" w:eastAsia="仿宋" w:hAnsi="仿宋" w:hint="eastAsia"/>
          <w:sz w:val="24"/>
        </w:rPr>
        <w:t>开课学系通知</w:t>
      </w:r>
      <w:proofErr w:type="gramEnd"/>
      <w:r w:rsidRPr="00DF023D">
        <w:rPr>
          <w:rFonts w:ascii="仿宋" w:eastAsia="仿宋" w:hAnsi="仿宋" w:hint="eastAsia"/>
          <w:sz w:val="24"/>
        </w:rPr>
        <w:t>任课教师、学生所在学部通知学生网上查询上课时间、地点及开课名单；</w:t>
      </w:r>
    </w:p>
    <w:p w14:paraId="4F3D0D29" w14:textId="77777777" w:rsidR="00DF023D" w:rsidRPr="00DF023D" w:rsidRDefault="00DF023D" w:rsidP="00DF023D">
      <w:pPr>
        <w:spacing w:line="360" w:lineRule="auto"/>
        <w:ind w:firstLineChars="200" w:firstLine="480"/>
        <w:rPr>
          <w:rFonts w:ascii="仿宋" w:eastAsia="仿宋" w:hAnsi="仿宋"/>
          <w:sz w:val="24"/>
        </w:rPr>
      </w:pPr>
      <w:r w:rsidRPr="00DF023D">
        <w:rPr>
          <w:rFonts w:ascii="仿宋" w:eastAsia="仿宋" w:hAnsi="仿宋" w:hint="eastAsia"/>
          <w:sz w:val="24"/>
        </w:rPr>
        <w:t>第八周组班重新学习课程开课；</w:t>
      </w:r>
    </w:p>
    <w:p w14:paraId="742EBC4D" w14:textId="77777777" w:rsidR="00DF023D" w:rsidRPr="00DF023D" w:rsidRDefault="00DF023D" w:rsidP="00DF023D">
      <w:pPr>
        <w:spacing w:line="360" w:lineRule="auto"/>
        <w:ind w:firstLineChars="200" w:firstLine="480"/>
        <w:rPr>
          <w:rFonts w:ascii="仿宋" w:eastAsia="仿宋" w:hAnsi="仿宋"/>
          <w:sz w:val="24"/>
        </w:rPr>
      </w:pPr>
      <w:r w:rsidRPr="00DF023D">
        <w:rPr>
          <w:rFonts w:ascii="仿宋" w:eastAsia="仿宋" w:hAnsi="仿宋" w:hint="eastAsia"/>
          <w:sz w:val="24"/>
        </w:rPr>
        <w:t>本学期未开设但采取组班重新学习形式课程的考核于第十七周周日前结束。</w:t>
      </w:r>
    </w:p>
    <w:p w14:paraId="750A3271" w14:textId="77777777" w:rsidR="0041795A" w:rsidRPr="00DD60DD" w:rsidRDefault="00181898" w:rsidP="00432E35">
      <w:pPr>
        <w:spacing w:line="360" w:lineRule="auto"/>
        <w:rPr>
          <w:rFonts w:ascii="仿宋" w:eastAsia="仿宋" w:hAnsi="仿宋"/>
          <w:sz w:val="24"/>
        </w:rPr>
      </w:pPr>
      <w:r w:rsidRPr="00DD60DD">
        <w:rPr>
          <w:rFonts w:ascii="仿宋" w:eastAsia="仿宋" w:hAnsi="仿宋" w:hint="eastAsia"/>
          <w:sz w:val="24"/>
        </w:rPr>
        <w:t>五</w:t>
      </w:r>
      <w:r w:rsidR="0041795A" w:rsidRPr="00DD60DD">
        <w:rPr>
          <w:rFonts w:ascii="仿宋" w:eastAsia="仿宋" w:hAnsi="仿宋" w:hint="eastAsia"/>
          <w:sz w:val="24"/>
        </w:rPr>
        <w:t>、其他说明</w:t>
      </w:r>
    </w:p>
    <w:p w14:paraId="233E17C2" w14:textId="6605BA5A" w:rsidR="00172902" w:rsidRPr="00DD60DD" w:rsidRDefault="0041795A" w:rsidP="0041795A">
      <w:pPr>
        <w:spacing w:line="360" w:lineRule="auto"/>
        <w:ind w:firstLineChars="176" w:firstLine="422"/>
        <w:rPr>
          <w:rFonts w:ascii="仿宋" w:eastAsia="仿宋" w:hAnsi="仿宋"/>
          <w:sz w:val="24"/>
        </w:rPr>
      </w:pPr>
      <w:r w:rsidRPr="00DD60DD">
        <w:rPr>
          <w:rFonts w:ascii="仿宋" w:eastAsia="仿宋" w:hAnsi="仿宋" w:hint="eastAsia"/>
          <w:bCs/>
          <w:sz w:val="24"/>
        </w:rPr>
        <w:lastRenderedPageBreak/>
        <w:t>1.</w:t>
      </w:r>
      <w:r w:rsidRPr="00DD60DD">
        <w:rPr>
          <w:rFonts w:ascii="仿宋" w:eastAsia="仿宋" w:hAnsi="仿宋" w:hint="eastAsia"/>
          <w:b/>
          <w:bCs/>
          <w:sz w:val="24"/>
        </w:rPr>
        <w:t>请在规定的时间报名、缴费，逾期作放弃处理</w:t>
      </w:r>
      <w:r w:rsidRPr="00DD60DD">
        <w:rPr>
          <w:rFonts w:ascii="仿宋" w:eastAsia="仿宋" w:hAnsi="仿宋" w:hint="eastAsia"/>
          <w:sz w:val="24"/>
        </w:rPr>
        <w:t>。</w:t>
      </w:r>
      <w:proofErr w:type="gramStart"/>
      <w:r w:rsidR="00332D0C" w:rsidRPr="00DD60DD">
        <w:rPr>
          <w:rFonts w:ascii="仿宋" w:eastAsia="仿宋" w:hAnsi="仿宋" w:hint="eastAsia"/>
          <w:sz w:val="24"/>
        </w:rPr>
        <w:t>杏</w:t>
      </w:r>
      <w:proofErr w:type="gramEnd"/>
      <w:r w:rsidR="00332D0C" w:rsidRPr="00DD60DD">
        <w:rPr>
          <w:rFonts w:ascii="仿宋" w:eastAsia="仿宋" w:hAnsi="仿宋" w:hint="eastAsia"/>
          <w:sz w:val="24"/>
        </w:rPr>
        <w:t>林学院</w:t>
      </w:r>
      <w:r w:rsidRPr="00DD60DD">
        <w:rPr>
          <w:rFonts w:ascii="仿宋" w:eastAsia="仿宋" w:hAnsi="仿宋" w:hint="eastAsia"/>
          <w:sz w:val="24"/>
        </w:rPr>
        <w:t>教务处概不接收学生个别手工报名。</w:t>
      </w:r>
    </w:p>
    <w:p w14:paraId="593CF7F7" w14:textId="092DF37E" w:rsidR="00172902" w:rsidRPr="00DD60DD" w:rsidRDefault="00CC3D53" w:rsidP="000045C0">
      <w:pPr>
        <w:spacing w:line="360" w:lineRule="auto"/>
        <w:ind w:firstLineChars="177" w:firstLine="425"/>
        <w:rPr>
          <w:rFonts w:ascii="仿宋" w:eastAsia="仿宋" w:hAnsi="仿宋"/>
          <w:bCs/>
          <w:sz w:val="24"/>
        </w:rPr>
      </w:pPr>
      <w:r w:rsidRPr="00DD60DD">
        <w:rPr>
          <w:rFonts w:ascii="仿宋" w:eastAsia="仿宋" w:hAnsi="仿宋" w:hint="eastAsia"/>
          <w:bCs/>
          <w:sz w:val="24"/>
        </w:rPr>
        <w:t>2</w:t>
      </w:r>
      <w:r w:rsidR="000045C0" w:rsidRPr="00DD60DD">
        <w:rPr>
          <w:rFonts w:ascii="仿宋" w:eastAsia="仿宋" w:hAnsi="仿宋"/>
          <w:bCs/>
          <w:sz w:val="24"/>
        </w:rPr>
        <w:t>.</w:t>
      </w:r>
      <w:r w:rsidR="0041795A" w:rsidRPr="00DD60DD">
        <w:rPr>
          <w:rFonts w:ascii="仿宋" w:eastAsia="仿宋" w:hAnsi="仿宋" w:hint="eastAsia"/>
          <w:bCs/>
          <w:sz w:val="24"/>
        </w:rPr>
        <w:t>关于</w:t>
      </w:r>
      <w:r w:rsidR="0041795A" w:rsidRPr="00DD60DD">
        <w:rPr>
          <w:rFonts w:ascii="仿宋" w:eastAsia="仿宋" w:hAnsi="仿宋" w:hint="eastAsia"/>
          <w:b/>
          <w:bCs/>
          <w:sz w:val="24"/>
        </w:rPr>
        <w:t>20</w:t>
      </w:r>
      <w:r w:rsidR="00B302C5" w:rsidRPr="00DD60DD">
        <w:rPr>
          <w:rFonts w:ascii="仿宋" w:eastAsia="仿宋" w:hAnsi="仿宋"/>
          <w:b/>
          <w:bCs/>
          <w:sz w:val="24"/>
        </w:rPr>
        <w:t>20</w:t>
      </w:r>
      <w:r w:rsidR="0041795A" w:rsidRPr="00DD60DD">
        <w:rPr>
          <w:rFonts w:ascii="仿宋" w:eastAsia="仿宋" w:hAnsi="仿宋" w:hint="eastAsia"/>
          <w:b/>
          <w:bCs/>
          <w:sz w:val="24"/>
        </w:rPr>
        <w:t>届毕、结业生</w:t>
      </w:r>
      <w:r w:rsidR="0041795A" w:rsidRPr="00DD60DD">
        <w:rPr>
          <w:rFonts w:ascii="仿宋" w:eastAsia="仿宋" w:hAnsi="仿宋" w:hint="eastAsia"/>
          <w:bCs/>
          <w:sz w:val="24"/>
        </w:rPr>
        <w:t>重新学习的补充说明</w:t>
      </w:r>
    </w:p>
    <w:p w14:paraId="418B9096" w14:textId="0DBE6865" w:rsidR="00172902" w:rsidRPr="00DD60DD" w:rsidRDefault="0041795A" w:rsidP="00DD60DD">
      <w:pPr>
        <w:spacing w:line="360" w:lineRule="auto"/>
        <w:ind w:firstLineChars="200" w:firstLine="480"/>
        <w:rPr>
          <w:rFonts w:ascii="仿宋" w:eastAsia="仿宋" w:hAnsi="仿宋"/>
          <w:sz w:val="24"/>
        </w:rPr>
      </w:pPr>
      <w:r w:rsidRPr="00DD60DD">
        <w:rPr>
          <w:rFonts w:ascii="仿宋" w:eastAsia="仿宋" w:hAnsi="仿宋" w:cs="宋体" w:hint="eastAsia"/>
          <w:kern w:val="0"/>
          <w:sz w:val="24"/>
        </w:rPr>
        <w:t>请于课程授课结束前后即时登录上述教务系统（http://tdjw.ntu.edu.cn），再次确认考核时间与地点。考核时请携带本人身份证。符合毕业或延期授予学位条件的，学</w:t>
      </w:r>
      <w:r w:rsidR="00CC3D53" w:rsidRPr="00DD60DD">
        <w:rPr>
          <w:rFonts w:ascii="仿宋" w:eastAsia="仿宋" w:hAnsi="仿宋" w:cs="宋体" w:hint="eastAsia"/>
          <w:kern w:val="0"/>
          <w:sz w:val="24"/>
        </w:rPr>
        <w:t>院</w:t>
      </w:r>
      <w:r w:rsidRPr="00DD60DD">
        <w:rPr>
          <w:rFonts w:ascii="仿宋" w:eastAsia="仿宋" w:hAnsi="仿宋" w:cs="宋体" w:hint="eastAsia"/>
          <w:kern w:val="0"/>
          <w:sz w:val="24"/>
        </w:rPr>
        <w:t>将于</w:t>
      </w:r>
      <w:r w:rsidR="00527EC4" w:rsidRPr="00DD60DD">
        <w:rPr>
          <w:rFonts w:ascii="仿宋" w:eastAsia="仿宋" w:hAnsi="仿宋" w:cs="宋体" w:hint="eastAsia"/>
          <w:kern w:val="0"/>
          <w:sz w:val="24"/>
        </w:rPr>
        <w:t>本学期最后一周</w:t>
      </w:r>
      <w:r w:rsidRPr="00DD60DD">
        <w:rPr>
          <w:rFonts w:ascii="仿宋" w:eastAsia="仿宋" w:hAnsi="仿宋" w:cs="宋体" w:hint="eastAsia"/>
          <w:kern w:val="0"/>
          <w:sz w:val="24"/>
        </w:rPr>
        <w:t>集中办理资格审核和制证工作，</w:t>
      </w:r>
      <w:r w:rsidR="00CC3D53" w:rsidRPr="00DD60DD">
        <w:rPr>
          <w:rFonts w:ascii="仿宋" w:eastAsia="仿宋" w:hAnsi="仿宋" w:cs="宋体" w:hint="eastAsia"/>
          <w:kern w:val="0"/>
          <w:sz w:val="24"/>
        </w:rPr>
        <w:t>具体领证时间另行通知</w:t>
      </w:r>
      <w:r w:rsidR="005464B3" w:rsidRPr="00DD60DD">
        <w:rPr>
          <w:rFonts w:ascii="仿宋" w:eastAsia="仿宋" w:hAnsi="仿宋" w:cs="宋体" w:hint="eastAsia"/>
          <w:kern w:val="0"/>
          <w:sz w:val="24"/>
        </w:rPr>
        <w:t>。如有疑问，请与原所在学</w:t>
      </w:r>
      <w:r w:rsidR="00CC3D53" w:rsidRPr="00DD60DD">
        <w:rPr>
          <w:rFonts w:ascii="仿宋" w:eastAsia="仿宋" w:hAnsi="仿宋" w:cs="宋体" w:hint="eastAsia"/>
          <w:kern w:val="0"/>
          <w:sz w:val="24"/>
        </w:rPr>
        <w:t>部</w:t>
      </w:r>
      <w:r w:rsidR="005464B3" w:rsidRPr="00DD60DD">
        <w:rPr>
          <w:rFonts w:ascii="仿宋" w:eastAsia="仿宋" w:hAnsi="仿宋" w:cs="宋体" w:hint="eastAsia"/>
          <w:kern w:val="0"/>
          <w:sz w:val="24"/>
        </w:rPr>
        <w:t>教务老师</w:t>
      </w:r>
      <w:r w:rsidRPr="00DD60DD">
        <w:rPr>
          <w:rFonts w:ascii="仿宋" w:eastAsia="仿宋" w:hAnsi="仿宋" w:cs="宋体" w:hint="eastAsia"/>
          <w:kern w:val="0"/>
          <w:sz w:val="24"/>
        </w:rPr>
        <w:t>联系。</w:t>
      </w:r>
      <w:r w:rsidRPr="00DD60DD">
        <w:rPr>
          <w:rFonts w:ascii="仿宋" w:eastAsia="仿宋" w:hAnsi="仿宋"/>
          <w:sz w:val="24"/>
        </w:rPr>
        <w:t xml:space="preserve">       </w:t>
      </w:r>
    </w:p>
    <w:p w14:paraId="7DACDC34" w14:textId="5CB7A2A9" w:rsidR="00DD60DD" w:rsidRPr="00DD60DD" w:rsidRDefault="0041795A">
      <w:pPr>
        <w:spacing w:line="360" w:lineRule="auto"/>
        <w:rPr>
          <w:rFonts w:ascii="仿宋" w:eastAsia="仿宋" w:hAnsi="仿宋"/>
          <w:sz w:val="24"/>
        </w:rPr>
      </w:pPr>
      <w:r w:rsidRPr="00DD60DD">
        <w:rPr>
          <w:rFonts w:ascii="仿宋" w:eastAsia="仿宋" w:hAnsi="仿宋"/>
          <w:sz w:val="24"/>
        </w:rPr>
        <w:t xml:space="preserve">                                                 </w:t>
      </w:r>
      <w:r w:rsidRPr="00DD60DD">
        <w:rPr>
          <w:rFonts w:ascii="仿宋" w:eastAsia="仿宋" w:hAnsi="仿宋" w:hint="eastAsia"/>
          <w:sz w:val="24"/>
        </w:rPr>
        <w:t>南通大学</w:t>
      </w:r>
      <w:proofErr w:type="gramStart"/>
      <w:r w:rsidR="00DD60DD" w:rsidRPr="00DD60DD">
        <w:rPr>
          <w:rFonts w:ascii="仿宋" w:eastAsia="仿宋" w:hAnsi="仿宋" w:hint="eastAsia"/>
          <w:sz w:val="24"/>
        </w:rPr>
        <w:t>杏</w:t>
      </w:r>
      <w:proofErr w:type="gramEnd"/>
      <w:r w:rsidR="00DD60DD" w:rsidRPr="00DD60DD">
        <w:rPr>
          <w:rFonts w:ascii="仿宋" w:eastAsia="仿宋" w:hAnsi="仿宋" w:hint="eastAsia"/>
          <w:sz w:val="24"/>
        </w:rPr>
        <w:t>林学院教务处</w:t>
      </w:r>
    </w:p>
    <w:p w14:paraId="26F48F6A" w14:textId="39E05F35" w:rsidR="00172902" w:rsidRPr="00DD60DD" w:rsidRDefault="0041795A">
      <w:pPr>
        <w:spacing w:line="360" w:lineRule="auto"/>
        <w:rPr>
          <w:rFonts w:ascii="仿宋" w:eastAsia="仿宋" w:hAnsi="仿宋"/>
          <w:sz w:val="24"/>
        </w:rPr>
      </w:pPr>
      <w:r w:rsidRPr="00DD60DD">
        <w:rPr>
          <w:rFonts w:ascii="仿宋" w:eastAsia="仿宋" w:hAnsi="仿宋"/>
          <w:sz w:val="24"/>
        </w:rPr>
        <w:t xml:space="preserve">                                                   20</w:t>
      </w:r>
      <w:r w:rsidR="00CC3743" w:rsidRPr="00DD60DD">
        <w:rPr>
          <w:rFonts w:ascii="仿宋" w:eastAsia="仿宋" w:hAnsi="仿宋" w:hint="eastAsia"/>
          <w:sz w:val="24"/>
        </w:rPr>
        <w:t>2</w:t>
      </w:r>
      <w:r w:rsidR="00DF023D">
        <w:rPr>
          <w:rFonts w:ascii="仿宋" w:eastAsia="仿宋" w:hAnsi="仿宋" w:hint="eastAsia"/>
          <w:sz w:val="24"/>
        </w:rPr>
        <w:t>1</w:t>
      </w:r>
      <w:r w:rsidRPr="00DD60DD">
        <w:rPr>
          <w:rFonts w:ascii="仿宋" w:eastAsia="仿宋" w:hAnsi="仿宋" w:hint="eastAsia"/>
          <w:sz w:val="24"/>
        </w:rPr>
        <w:t>年0</w:t>
      </w:r>
      <w:r w:rsidR="00DF023D">
        <w:rPr>
          <w:rFonts w:ascii="仿宋" w:eastAsia="仿宋" w:hAnsi="仿宋" w:hint="eastAsia"/>
          <w:sz w:val="24"/>
        </w:rPr>
        <w:t>2</w:t>
      </w:r>
      <w:r w:rsidRPr="00DD60DD">
        <w:rPr>
          <w:rFonts w:ascii="仿宋" w:eastAsia="仿宋" w:hAnsi="仿宋" w:hint="eastAsia"/>
          <w:sz w:val="24"/>
        </w:rPr>
        <w:t>月</w:t>
      </w:r>
      <w:r w:rsidRPr="00DD60DD">
        <w:rPr>
          <w:rFonts w:ascii="仿宋" w:eastAsia="仿宋" w:hAnsi="仿宋"/>
          <w:sz w:val="24"/>
        </w:rPr>
        <w:t>2</w:t>
      </w:r>
      <w:r w:rsidR="00DF023D">
        <w:rPr>
          <w:rFonts w:ascii="仿宋" w:eastAsia="仿宋" w:hAnsi="仿宋" w:hint="eastAsia"/>
          <w:sz w:val="24"/>
        </w:rPr>
        <w:t>4</w:t>
      </w:r>
      <w:r w:rsidRPr="00DD60DD">
        <w:rPr>
          <w:rFonts w:ascii="仿宋" w:eastAsia="仿宋" w:hAnsi="仿宋" w:hint="eastAsia"/>
          <w:sz w:val="24"/>
        </w:rPr>
        <w:t>日</w:t>
      </w:r>
    </w:p>
    <w:sectPr w:rsidR="00172902" w:rsidRPr="00DD60DD">
      <w:pgSz w:w="11906" w:h="16838"/>
      <w:pgMar w:top="1134" w:right="1418" w:bottom="113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50BE9" w14:textId="77777777" w:rsidR="002D371E" w:rsidRDefault="002D371E" w:rsidP="00492E10">
      <w:r>
        <w:separator/>
      </w:r>
    </w:p>
  </w:endnote>
  <w:endnote w:type="continuationSeparator" w:id="0">
    <w:p w14:paraId="53E4B807" w14:textId="77777777" w:rsidR="002D371E" w:rsidRDefault="002D371E" w:rsidP="0049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4BBB0" w14:textId="77777777" w:rsidR="002D371E" w:rsidRDefault="002D371E" w:rsidP="00492E10">
      <w:r>
        <w:separator/>
      </w:r>
    </w:p>
  </w:footnote>
  <w:footnote w:type="continuationSeparator" w:id="0">
    <w:p w14:paraId="54154E2A" w14:textId="77777777" w:rsidR="002D371E" w:rsidRDefault="002D371E" w:rsidP="00492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5C0"/>
    <w:rsid w:val="000707EF"/>
    <w:rsid w:val="00085305"/>
    <w:rsid w:val="000F0761"/>
    <w:rsid w:val="0010132B"/>
    <w:rsid w:val="001155E5"/>
    <w:rsid w:val="0014763C"/>
    <w:rsid w:val="00150817"/>
    <w:rsid w:val="00172902"/>
    <w:rsid w:val="00172A27"/>
    <w:rsid w:val="00181898"/>
    <w:rsid w:val="001A74A9"/>
    <w:rsid w:val="001B4E42"/>
    <w:rsid w:val="001C041A"/>
    <w:rsid w:val="001E0750"/>
    <w:rsid w:val="001E576B"/>
    <w:rsid w:val="00216396"/>
    <w:rsid w:val="00222A8E"/>
    <w:rsid w:val="00256CDF"/>
    <w:rsid w:val="00261F0B"/>
    <w:rsid w:val="00274533"/>
    <w:rsid w:val="0028153A"/>
    <w:rsid w:val="002A6CBD"/>
    <w:rsid w:val="002B7D53"/>
    <w:rsid w:val="002D371E"/>
    <w:rsid w:val="002E4CC7"/>
    <w:rsid w:val="002F2FB2"/>
    <w:rsid w:val="00300D71"/>
    <w:rsid w:val="00310BC8"/>
    <w:rsid w:val="0031566F"/>
    <w:rsid w:val="00317915"/>
    <w:rsid w:val="003240E4"/>
    <w:rsid w:val="00332D0C"/>
    <w:rsid w:val="003417E5"/>
    <w:rsid w:val="00384EEA"/>
    <w:rsid w:val="00386AF5"/>
    <w:rsid w:val="003E64EE"/>
    <w:rsid w:val="0041132F"/>
    <w:rsid w:val="0041795A"/>
    <w:rsid w:val="004207C3"/>
    <w:rsid w:val="00432E35"/>
    <w:rsid w:val="0045701F"/>
    <w:rsid w:val="004643AF"/>
    <w:rsid w:val="00476632"/>
    <w:rsid w:val="00492E10"/>
    <w:rsid w:val="004C0F3A"/>
    <w:rsid w:val="00527EC4"/>
    <w:rsid w:val="005464B3"/>
    <w:rsid w:val="00551CC4"/>
    <w:rsid w:val="00572A3B"/>
    <w:rsid w:val="005B28C4"/>
    <w:rsid w:val="005C0594"/>
    <w:rsid w:val="005D0755"/>
    <w:rsid w:val="005E3217"/>
    <w:rsid w:val="005F12A3"/>
    <w:rsid w:val="005F402F"/>
    <w:rsid w:val="0061407B"/>
    <w:rsid w:val="00637CCD"/>
    <w:rsid w:val="00662FF4"/>
    <w:rsid w:val="006639FB"/>
    <w:rsid w:val="00683EED"/>
    <w:rsid w:val="006F623F"/>
    <w:rsid w:val="00701369"/>
    <w:rsid w:val="007036F8"/>
    <w:rsid w:val="0076480E"/>
    <w:rsid w:val="007C690E"/>
    <w:rsid w:val="007D3930"/>
    <w:rsid w:val="007E1AA5"/>
    <w:rsid w:val="008043A7"/>
    <w:rsid w:val="00827784"/>
    <w:rsid w:val="00885F99"/>
    <w:rsid w:val="008A5F12"/>
    <w:rsid w:val="008B79E4"/>
    <w:rsid w:val="008D12E9"/>
    <w:rsid w:val="008F3409"/>
    <w:rsid w:val="008F75CA"/>
    <w:rsid w:val="0091363F"/>
    <w:rsid w:val="00937E92"/>
    <w:rsid w:val="00957C22"/>
    <w:rsid w:val="00986CE3"/>
    <w:rsid w:val="009A563E"/>
    <w:rsid w:val="009A7C43"/>
    <w:rsid w:val="009F39E1"/>
    <w:rsid w:val="00A01A0A"/>
    <w:rsid w:val="00A024C7"/>
    <w:rsid w:val="00A10E04"/>
    <w:rsid w:val="00A51EDE"/>
    <w:rsid w:val="00A57303"/>
    <w:rsid w:val="00A66C4F"/>
    <w:rsid w:val="00A807DD"/>
    <w:rsid w:val="00A82371"/>
    <w:rsid w:val="00AB1BA2"/>
    <w:rsid w:val="00AB37F5"/>
    <w:rsid w:val="00AB527D"/>
    <w:rsid w:val="00AC3129"/>
    <w:rsid w:val="00AC5072"/>
    <w:rsid w:val="00AC63FC"/>
    <w:rsid w:val="00B17300"/>
    <w:rsid w:val="00B302C5"/>
    <w:rsid w:val="00B82B8D"/>
    <w:rsid w:val="00B925CA"/>
    <w:rsid w:val="00BA0B92"/>
    <w:rsid w:val="00BC1670"/>
    <w:rsid w:val="00BC6FD8"/>
    <w:rsid w:val="00C130FC"/>
    <w:rsid w:val="00CC3743"/>
    <w:rsid w:val="00CC3D53"/>
    <w:rsid w:val="00CC7FEF"/>
    <w:rsid w:val="00D64B64"/>
    <w:rsid w:val="00D773AC"/>
    <w:rsid w:val="00D95195"/>
    <w:rsid w:val="00DA2CB5"/>
    <w:rsid w:val="00DB2399"/>
    <w:rsid w:val="00DD30B9"/>
    <w:rsid w:val="00DD60DD"/>
    <w:rsid w:val="00DF023D"/>
    <w:rsid w:val="00E226A9"/>
    <w:rsid w:val="00E501E9"/>
    <w:rsid w:val="00F24535"/>
    <w:rsid w:val="00F25C4B"/>
    <w:rsid w:val="00F60B5E"/>
    <w:rsid w:val="00F6605F"/>
    <w:rsid w:val="00FD575D"/>
    <w:rsid w:val="0A02446D"/>
    <w:rsid w:val="0C0C18D2"/>
    <w:rsid w:val="0E337657"/>
    <w:rsid w:val="0FA97E82"/>
    <w:rsid w:val="13EF07C3"/>
    <w:rsid w:val="14D05236"/>
    <w:rsid w:val="176468D9"/>
    <w:rsid w:val="20245637"/>
    <w:rsid w:val="23C010B4"/>
    <w:rsid w:val="24E45993"/>
    <w:rsid w:val="2BAD727F"/>
    <w:rsid w:val="2F6432D5"/>
    <w:rsid w:val="2FB43FD3"/>
    <w:rsid w:val="2FF37B5C"/>
    <w:rsid w:val="37CA44FA"/>
    <w:rsid w:val="39E703AE"/>
    <w:rsid w:val="3A780529"/>
    <w:rsid w:val="3E1F4347"/>
    <w:rsid w:val="3EE041A7"/>
    <w:rsid w:val="43706790"/>
    <w:rsid w:val="541B3615"/>
    <w:rsid w:val="54862FA1"/>
    <w:rsid w:val="56EF0102"/>
    <w:rsid w:val="5C98684B"/>
    <w:rsid w:val="63C43CEB"/>
    <w:rsid w:val="64080B94"/>
    <w:rsid w:val="7E0D5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CE3746"/>
  <w15:docId w15:val="{4221FACA-37EC-43AA-A1BA-15663E00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 w:type="table" w:styleId="a7">
    <w:name w:val="Table Grid"/>
    <w:basedOn w:val="a1"/>
    <w:uiPriority w:val="99"/>
    <w:rsid w:val="0063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275</Words>
  <Characters>1568</Characters>
  <Application>Microsoft Office Word</Application>
  <DocSecurity>0</DocSecurity>
  <Lines>13</Lines>
  <Paragraphs>3</Paragraphs>
  <ScaleCrop>false</ScaleCrop>
  <Company>jwc</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关于2010-2011-2学期重新学习有关工作的通知</dc:title>
  <dc:creator>系统管理员</dc:creator>
  <cp:lastModifiedBy>xinglin xinglin</cp:lastModifiedBy>
  <cp:revision>9</cp:revision>
  <cp:lastPrinted>2021-02-24T10:09:00Z</cp:lastPrinted>
  <dcterms:created xsi:type="dcterms:W3CDTF">2021-02-24T12:58:00Z</dcterms:created>
  <dcterms:modified xsi:type="dcterms:W3CDTF">2021-02-25T03:03:00Z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