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6BA2BB" w14:textId="77777777" w:rsidR="00BE47DA" w:rsidRPr="00BE47DA" w:rsidRDefault="00BE47DA" w:rsidP="00BE47DA">
      <w:r w:rsidRPr="00BE47DA">
        <w:rPr>
          <w:rFonts w:hint="eastAsia"/>
        </w:rPr>
        <w:t>附件1</w:t>
      </w:r>
      <w:r w:rsidRPr="00BE47DA">
        <w:t xml:space="preserve"> </w:t>
      </w:r>
      <w:r w:rsidRPr="00BE47DA">
        <w:rPr>
          <w:rFonts w:hint="eastAsia"/>
        </w:rPr>
        <w:t>南通大学公共体育在线课程（</w:t>
      </w:r>
      <w:r w:rsidRPr="00BE47DA">
        <w:rPr>
          <w:rFonts w:hint="eastAsia"/>
          <w:b/>
          <w:bCs/>
        </w:rPr>
        <w:t>2月28日后正式开放</w:t>
      </w:r>
      <w:r w:rsidRPr="00BE47DA">
        <w:rPr>
          <w:rFonts w:hint="eastAsia"/>
        </w:rPr>
        <w:t>）</w:t>
      </w:r>
    </w:p>
    <w:tbl>
      <w:tblPr>
        <w:tblpPr w:leftFromText="180" w:rightFromText="180" w:horzAnchor="page" w:tblpXSpec="center" w:tblpY="870"/>
        <w:tblW w:w="5000" w:type="pct"/>
        <w:tblLayout w:type="fixed"/>
        <w:tblLook w:val="04A0" w:firstRow="1" w:lastRow="0" w:firstColumn="1" w:lastColumn="0" w:noHBand="0" w:noVBand="1"/>
      </w:tblPr>
      <w:tblGrid>
        <w:gridCol w:w="279"/>
        <w:gridCol w:w="413"/>
        <w:gridCol w:w="795"/>
        <w:gridCol w:w="791"/>
        <w:gridCol w:w="1561"/>
        <w:gridCol w:w="4457"/>
      </w:tblGrid>
      <w:tr w:rsidR="00BE47DA" w:rsidRPr="00BE47DA" w14:paraId="6F3449E1" w14:textId="77777777" w:rsidTr="00606810">
        <w:trPr>
          <w:trHeight w:val="27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24EAC4A" w14:textId="77777777" w:rsidR="00BE47DA" w:rsidRPr="00BE47DA" w:rsidRDefault="00BE47DA" w:rsidP="00BE47DA">
            <w:pPr>
              <w:jc w:val="center"/>
              <w:rPr>
                <w:b/>
                <w:bCs/>
              </w:rPr>
            </w:pPr>
            <w:r w:rsidRPr="00BE47DA">
              <w:rPr>
                <w:rFonts w:hint="eastAsia"/>
                <w:b/>
                <w:bCs/>
              </w:rPr>
              <w:t>南通大学公共体育在线课程</w:t>
            </w:r>
          </w:p>
        </w:tc>
      </w:tr>
      <w:tr w:rsidR="00BE47DA" w:rsidRPr="00BE47DA" w14:paraId="1537593F" w14:textId="77777777" w:rsidTr="00606810">
        <w:trPr>
          <w:trHeight w:val="270"/>
        </w:trPr>
        <w:tc>
          <w:tcPr>
            <w:tcW w:w="168" w:type="pct"/>
            <w:tcBorders>
              <w:top w:val="nil"/>
              <w:left w:val="single" w:sz="4" w:space="0" w:color="auto"/>
              <w:bottom w:val="single" w:sz="4" w:space="0" w:color="auto"/>
              <w:right w:val="single" w:sz="4" w:space="0" w:color="auto"/>
            </w:tcBorders>
            <w:shd w:val="clear" w:color="auto" w:fill="auto"/>
            <w:noWrap/>
            <w:vAlign w:val="center"/>
          </w:tcPr>
          <w:p w14:paraId="44032304" w14:textId="77777777" w:rsidR="00BE47DA" w:rsidRPr="00BE47DA" w:rsidRDefault="00BE47DA" w:rsidP="00BE47DA">
            <w:pPr>
              <w:rPr>
                <w:b/>
                <w:bCs/>
              </w:rPr>
            </w:pPr>
            <w:r w:rsidRPr="00BE47DA">
              <w:rPr>
                <w:rFonts w:hint="eastAsia"/>
                <w:b/>
                <w:bCs/>
              </w:rPr>
              <w:t>序</w:t>
            </w:r>
          </w:p>
        </w:tc>
        <w:tc>
          <w:tcPr>
            <w:tcW w:w="249" w:type="pct"/>
            <w:tcBorders>
              <w:top w:val="nil"/>
              <w:left w:val="nil"/>
              <w:bottom w:val="single" w:sz="4" w:space="0" w:color="auto"/>
              <w:right w:val="single" w:sz="4" w:space="0" w:color="auto"/>
            </w:tcBorders>
            <w:shd w:val="clear" w:color="auto" w:fill="auto"/>
            <w:noWrap/>
            <w:vAlign w:val="center"/>
          </w:tcPr>
          <w:p w14:paraId="4763280B" w14:textId="77777777" w:rsidR="00BE47DA" w:rsidRPr="00BE47DA" w:rsidRDefault="00BE47DA" w:rsidP="00BE47DA">
            <w:pPr>
              <w:rPr>
                <w:b/>
                <w:bCs/>
              </w:rPr>
            </w:pPr>
            <w:r w:rsidRPr="00BE47DA">
              <w:rPr>
                <w:rFonts w:hint="eastAsia"/>
                <w:b/>
                <w:bCs/>
              </w:rPr>
              <w:t>教师</w:t>
            </w:r>
          </w:p>
        </w:tc>
        <w:tc>
          <w:tcPr>
            <w:tcW w:w="479" w:type="pct"/>
            <w:tcBorders>
              <w:top w:val="nil"/>
              <w:left w:val="nil"/>
              <w:bottom w:val="single" w:sz="4" w:space="0" w:color="auto"/>
              <w:right w:val="single" w:sz="4" w:space="0" w:color="auto"/>
            </w:tcBorders>
            <w:shd w:val="clear" w:color="auto" w:fill="auto"/>
            <w:noWrap/>
            <w:vAlign w:val="center"/>
          </w:tcPr>
          <w:p w14:paraId="420414CC" w14:textId="77777777" w:rsidR="00BE47DA" w:rsidRPr="00BE47DA" w:rsidRDefault="00BE47DA" w:rsidP="00BE47DA">
            <w:pPr>
              <w:rPr>
                <w:b/>
                <w:bCs/>
              </w:rPr>
            </w:pPr>
            <w:r w:rsidRPr="00BE47DA">
              <w:rPr>
                <w:rFonts w:hint="eastAsia"/>
                <w:b/>
                <w:bCs/>
              </w:rPr>
              <w:t>起始结束周</w:t>
            </w:r>
          </w:p>
        </w:tc>
        <w:tc>
          <w:tcPr>
            <w:tcW w:w="477" w:type="pct"/>
            <w:tcBorders>
              <w:top w:val="nil"/>
              <w:left w:val="nil"/>
              <w:bottom w:val="single" w:sz="4" w:space="0" w:color="auto"/>
              <w:right w:val="single" w:sz="4" w:space="0" w:color="auto"/>
            </w:tcBorders>
            <w:shd w:val="clear" w:color="auto" w:fill="auto"/>
            <w:noWrap/>
            <w:vAlign w:val="center"/>
          </w:tcPr>
          <w:p w14:paraId="319EB80B" w14:textId="77777777" w:rsidR="00BE47DA" w:rsidRPr="00BE47DA" w:rsidRDefault="00BE47DA" w:rsidP="00BE47DA">
            <w:pPr>
              <w:rPr>
                <w:b/>
                <w:bCs/>
              </w:rPr>
            </w:pPr>
            <w:r w:rsidRPr="00BE47DA">
              <w:rPr>
                <w:rFonts w:hint="eastAsia"/>
                <w:b/>
                <w:bCs/>
              </w:rPr>
              <w:t>课程名称</w:t>
            </w:r>
          </w:p>
        </w:tc>
        <w:tc>
          <w:tcPr>
            <w:tcW w:w="941" w:type="pct"/>
            <w:tcBorders>
              <w:top w:val="nil"/>
              <w:left w:val="nil"/>
              <w:bottom w:val="single" w:sz="4" w:space="0" w:color="auto"/>
              <w:right w:val="single" w:sz="4" w:space="0" w:color="auto"/>
            </w:tcBorders>
            <w:shd w:val="clear" w:color="auto" w:fill="auto"/>
            <w:noWrap/>
            <w:vAlign w:val="center"/>
          </w:tcPr>
          <w:p w14:paraId="310740FC" w14:textId="77777777" w:rsidR="00BE47DA" w:rsidRPr="00BE47DA" w:rsidRDefault="00BE47DA" w:rsidP="00BE47DA">
            <w:pPr>
              <w:rPr>
                <w:b/>
                <w:bCs/>
              </w:rPr>
            </w:pPr>
            <w:r w:rsidRPr="00BE47DA">
              <w:rPr>
                <w:rFonts w:hint="eastAsia"/>
                <w:b/>
                <w:bCs/>
              </w:rPr>
              <w:t>授课形式</w:t>
            </w:r>
          </w:p>
        </w:tc>
        <w:tc>
          <w:tcPr>
            <w:tcW w:w="2686" w:type="pct"/>
            <w:tcBorders>
              <w:top w:val="nil"/>
              <w:left w:val="nil"/>
              <w:bottom w:val="single" w:sz="4" w:space="0" w:color="auto"/>
              <w:right w:val="single" w:sz="4" w:space="0" w:color="auto"/>
            </w:tcBorders>
            <w:shd w:val="clear" w:color="auto" w:fill="auto"/>
            <w:noWrap/>
            <w:vAlign w:val="center"/>
          </w:tcPr>
          <w:p w14:paraId="7E54C5DB" w14:textId="77777777" w:rsidR="00BE47DA" w:rsidRPr="00BE47DA" w:rsidRDefault="00BE47DA" w:rsidP="00BE47DA">
            <w:pPr>
              <w:rPr>
                <w:b/>
                <w:bCs/>
              </w:rPr>
            </w:pPr>
            <w:r w:rsidRPr="00BE47DA">
              <w:rPr>
                <w:rFonts w:hint="eastAsia"/>
                <w:b/>
                <w:bCs/>
              </w:rPr>
              <w:t>网址</w:t>
            </w:r>
          </w:p>
        </w:tc>
      </w:tr>
      <w:tr w:rsidR="00BE47DA" w:rsidRPr="00BE47DA" w14:paraId="0EB18B0B" w14:textId="77777777" w:rsidTr="00606810">
        <w:trPr>
          <w:trHeight w:val="390"/>
        </w:trPr>
        <w:tc>
          <w:tcPr>
            <w:tcW w:w="168" w:type="pct"/>
            <w:tcBorders>
              <w:top w:val="nil"/>
              <w:left w:val="single" w:sz="4" w:space="0" w:color="auto"/>
              <w:bottom w:val="single" w:sz="4" w:space="0" w:color="auto"/>
              <w:right w:val="single" w:sz="4" w:space="0" w:color="auto"/>
            </w:tcBorders>
            <w:shd w:val="clear" w:color="auto" w:fill="auto"/>
            <w:noWrap/>
            <w:vAlign w:val="center"/>
          </w:tcPr>
          <w:p w14:paraId="076794F1" w14:textId="77777777" w:rsidR="00BE47DA" w:rsidRPr="00BE47DA" w:rsidRDefault="00BE47DA" w:rsidP="00BE47DA">
            <w:r w:rsidRPr="00BE47DA">
              <w:rPr>
                <w:rFonts w:hint="eastAsia"/>
              </w:rPr>
              <w:t>1</w:t>
            </w:r>
          </w:p>
        </w:tc>
        <w:tc>
          <w:tcPr>
            <w:tcW w:w="249" w:type="pct"/>
            <w:tcBorders>
              <w:top w:val="nil"/>
              <w:left w:val="nil"/>
              <w:bottom w:val="single" w:sz="4" w:space="0" w:color="auto"/>
              <w:right w:val="single" w:sz="4" w:space="0" w:color="auto"/>
            </w:tcBorders>
            <w:shd w:val="clear" w:color="auto" w:fill="auto"/>
            <w:noWrap/>
            <w:vAlign w:val="center"/>
          </w:tcPr>
          <w:p w14:paraId="2BC986DE" w14:textId="77777777" w:rsidR="00BE47DA" w:rsidRPr="00BE47DA" w:rsidRDefault="00BE47DA" w:rsidP="00BE47DA">
            <w:proofErr w:type="gramStart"/>
            <w:r w:rsidRPr="00BE47DA">
              <w:rPr>
                <w:rFonts w:hint="eastAsia"/>
              </w:rPr>
              <w:t>於世</w:t>
            </w:r>
            <w:proofErr w:type="gramEnd"/>
            <w:r w:rsidRPr="00BE47DA">
              <w:rPr>
                <w:rFonts w:hint="eastAsia"/>
              </w:rPr>
              <w:t>海</w:t>
            </w:r>
          </w:p>
        </w:tc>
        <w:tc>
          <w:tcPr>
            <w:tcW w:w="479" w:type="pct"/>
            <w:tcBorders>
              <w:top w:val="nil"/>
              <w:left w:val="nil"/>
              <w:bottom w:val="single" w:sz="4" w:space="0" w:color="auto"/>
              <w:right w:val="single" w:sz="4" w:space="0" w:color="auto"/>
            </w:tcBorders>
            <w:shd w:val="clear" w:color="auto" w:fill="auto"/>
            <w:noWrap/>
            <w:vAlign w:val="center"/>
          </w:tcPr>
          <w:p w14:paraId="6D47B7A8" w14:textId="77777777" w:rsidR="00BE47DA" w:rsidRPr="00BE47DA" w:rsidRDefault="00BE47DA" w:rsidP="00BE47DA">
            <w:r w:rsidRPr="00BE47DA">
              <w:rPr>
                <w:rFonts w:hint="eastAsia"/>
              </w:rPr>
              <w:t>1-18周</w:t>
            </w:r>
          </w:p>
        </w:tc>
        <w:tc>
          <w:tcPr>
            <w:tcW w:w="477" w:type="pct"/>
            <w:tcBorders>
              <w:top w:val="nil"/>
              <w:left w:val="nil"/>
              <w:bottom w:val="single" w:sz="4" w:space="0" w:color="auto"/>
              <w:right w:val="single" w:sz="4" w:space="0" w:color="auto"/>
            </w:tcBorders>
            <w:shd w:val="clear" w:color="auto" w:fill="auto"/>
            <w:noWrap/>
            <w:vAlign w:val="center"/>
          </w:tcPr>
          <w:p w14:paraId="735D8D08" w14:textId="77777777" w:rsidR="00BE47DA" w:rsidRPr="00BE47DA" w:rsidRDefault="00BE47DA" w:rsidP="00BE47DA">
            <w:r w:rsidRPr="00BE47DA">
              <w:rPr>
                <w:rFonts w:hint="eastAsia"/>
              </w:rPr>
              <w:t>24式太极拳习练及实战技法</w:t>
            </w:r>
          </w:p>
        </w:tc>
        <w:tc>
          <w:tcPr>
            <w:tcW w:w="941" w:type="pct"/>
            <w:tcBorders>
              <w:top w:val="nil"/>
              <w:left w:val="nil"/>
              <w:bottom w:val="single" w:sz="4" w:space="0" w:color="auto"/>
              <w:right w:val="single" w:sz="4" w:space="0" w:color="auto"/>
            </w:tcBorders>
            <w:shd w:val="clear" w:color="auto" w:fill="auto"/>
            <w:noWrap/>
            <w:vAlign w:val="center"/>
          </w:tcPr>
          <w:p w14:paraId="66F86669" w14:textId="77777777" w:rsidR="00BE47DA" w:rsidRPr="00BE47DA" w:rsidRDefault="00BE47DA" w:rsidP="00BE47DA">
            <w:r w:rsidRPr="00BE47DA">
              <w:rPr>
                <w:rFonts w:hint="eastAsia"/>
              </w:rPr>
              <w:t>基于中国大学MOOC课程的自主学习+辅导答疑</w:t>
            </w:r>
          </w:p>
        </w:tc>
        <w:tc>
          <w:tcPr>
            <w:tcW w:w="2686" w:type="pct"/>
            <w:tcBorders>
              <w:top w:val="nil"/>
              <w:left w:val="nil"/>
              <w:bottom w:val="single" w:sz="4" w:space="0" w:color="auto"/>
              <w:right w:val="single" w:sz="4" w:space="0" w:color="auto"/>
            </w:tcBorders>
            <w:shd w:val="clear" w:color="auto" w:fill="auto"/>
            <w:noWrap/>
            <w:vAlign w:val="center"/>
          </w:tcPr>
          <w:p w14:paraId="627DC9BF" w14:textId="77777777" w:rsidR="00BE47DA" w:rsidRPr="00BE47DA" w:rsidRDefault="00BE47DA" w:rsidP="00BE47DA">
            <w:pPr>
              <w:rPr>
                <w:u w:val="single"/>
              </w:rPr>
            </w:pPr>
            <w:r w:rsidRPr="00BE47DA">
              <w:rPr>
                <w:rFonts w:hint="eastAsia"/>
                <w:u w:val="single"/>
              </w:rPr>
              <w:t>https://www.icourse163.org/course/NTU-1206624817?utm_campaign=share&amp;utm_medium=androidShare&amp;utm_source=</w:t>
            </w:r>
          </w:p>
        </w:tc>
      </w:tr>
      <w:tr w:rsidR="00BE47DA" w:rsidRPr="00BE47DA" w14:paraId="5EEBF003" w14:textId="77777777" w:rsidTr="00606810">
        <w:trPr>
          <w:trHeight w:val="402"/>
        </w:trPr>
        <w:tc>
          <w:tcPr>
            <w:tcW w:w="168" w:type="pct"/>
            <w:tcBorders>
              <w:top w:val="nil"/>
              <w:left w:val="single" w:sz="4" w:space="0" w:color="auto"/>
              <w:bottom w:val="single" w:sz="4" w:space="0" w:color="auto"/>
              <w:right w:val="single" w:sz="4" w:space="0" w:color="auto"/>
            </w:tcBorders>
            <w:shd w:val="clear" w:color="auto" w:fill="auto"/>
            <w:noWrap/>
            <w:vAlign w:val="center"/>
          </w:tcPr>
          <w:p w14:paraId="4C2FD2A1" w14:textId="77777777" w:rsidR="00BE47DA" w:rsidRPr="00BE47DA" w:rsidRDefault="00BE47DA" w:rsidP="00BE47DA">
            <w:r w:rsidRPr="00BE47DA">
              <w:rPr>
                <w:rFonts w:hint="eastAsia"/>
              </w:rPr>
              <w:t>2</w:t>
            </w:r>
          </w:p>
        </w:tc>
        <w:tc>
          <w:tcPr>
            <w:tcW w:w="249" w:type="pct"/>
            <w:tcBorders>
              <w:top w:val="nil"/>
              <w:left w:val="nil"/>
              <w:bottom w:val="single" w:sz="4" w:space="0" w:color="auto"/>
              <w:right w:val="single" w:sz="4" w:space="0" w:color="auto"/>
            </w:tcBorders>
            <w:shd w:val="clear" w:color="auto" w:fill="auto"/>
            <w:noWrap/>
            <w:vAlign w:val="center"/>
          </w:tcPr>
          <w:p w14:paraId="61B035B7" w14:textId="77777777" w:rsidR="00BE47DA" w:rsidRPr="00BE47DA" w:rsidRDefault="00BE47DA" w:rsidP="00BE47DA">
            <w:r w:rsidRPr="00BE47DA">
              <w:rPr>
                <w:rFonts w:hint="eastAsia"/>
              </w:rPr>
              <w:t>吕丽</w:t>
            </w:r>
          </w:p>
        </w:tc>
        <w:tc>
          <w:tcPr>
            <w:tcW w:w="479" w:type="pct"/>
            <w:tcBorders>
              <w:top w:val="nil"/>
              <w:left w:val="nil"/>
              <w:bottom w:val="single" w:sz="4" w:space="0" w:color="auto"/>
              <w:right w:val="single" w:sz="4" w:space="0" w:color="auto"/>
            </w:tcBorders>
            <w:shd w:val="clear" w:color="auto" w:fill="auto"/>
            <w:noWrap/>
            <w:vAlign w:val="center"/>
          </w:tcPr>
          <w:p w14:paraId="40099568" w14:textId="77777777" w:rsidR="00BE47DA" w:rsidRPr="00BE47DA" w:rsidRDefault="00BE47DA" w:rsidP="00BE47DA">
            <w:r w:rsidRPr="00BE47DA">
              <w:rPr>
                <w:rFonts w:hint="eastAsia"/>
              </w:rPr>
              <w:t>1-18周</w:t>
            </w:r>
          </w:p>
        </w:tc>
        <w:tc>
          <w:tcPr>
            <w:tcW w:w="477" w:type="pct"/>
            <w:tcBorders>
              <w:top w:val="nil"/>
              <w:left w:val="nil"/>
              <w:bottom w:val="single" w:sz="4" w:space="0" w:color="auto"/>
              <w:right w:val="single" w:sz="4" w:space="0" w:color="auto"/>
            </w:tcBorders>
            <w:shd w:val="clear" w:color="auto" w:fill="auto"/>
            <w:noWrap/>
            <w:vAlign w:val="center"/>
          </w:tcPr>
          <w:p w14:paraId="4AB58E26" w14:textId="77777777" w:rsidR="00BE47DA" w:rsidRPr="00BE47DA" w:rsidRDefault="00BE47DA" w:rsidP="00BE47DA">
            <w:r w:rsidRPr="00BE47DA">
              <w:rPr>
                <w:rFonts w:hint="eastAsia"/>
              </w:rPr>
              <w:t>身材管理</w:t>
            </w:r>
          </w:p>
        </w:tc>
        <w:tc>
          <w:tcPr>
            <w:tcW w:w="941" w:type="pct"/>
            <w:tcBorders>
              <w:top w:val="nil"/>
              <w:left w:val="nil"/>
              <w:bottom w:val="single" w:sz="4" w:space="0" w:color="auto"/>
              <w:right w:val="single" w:sz="4" w:space="0" w:color="auto"/>
            </w:tcBorders>
            <w:shd w:val="clear" w:color="auto" w:fill="auto"/>
            <w:noWrap/>
            <w:vAlign w:val="center"/>
          </w:tcPr>
          <w:p w14:paraId="321B19B4" w14:textId="77777777" w:rsidR="00BE47DA" w:rsidRPr="00BE47DA" w:rsidRDefault="00BE47DA" w:rsidP="00BE47DA">
            <w:r w:rsidRPr="00BE47DA">
              <w:rPr>
                <w:rFonts w:hint="eastAsia"/>
              </w:rPr>
              <w:t>基于中国大学MOOC课程的自主学习+辅导答疑</w:t>
            </w:r>
          </w:p>
        </w:tc>
        <w:tc>
          <w:tcPr>
            <w:tcW w:w="2686" w:type="pct"/>
            <w:tcBorders>
              <w:top w:val="nil"/>
              <w:left w:val="nil"/>
              <w:bottom w:val="single" w:sz="4" w:space="0" w:color="auto"/>
              <w:right w:val="single" w:sz="4" w:space="0" w:color="auto"/>
            </w:tcBorders>
            <w:shd w:val="clear" w:color="auto" w:fill="auto"/>
            <w:noWrap/>
            <w:vAlign w:val="center"/>
          </w:tcPr>
          <w:p w14:paraId="54B5D652" w14:textId="77777777" w:rsidR="00BE47DA" w:rsidRPr="00BE47DA" w:rsidRDefault="00BE47DA" w:rsidP="00BE47DA">
            <w:pPr>
              <w:rPr>
                <w:u w:val="single"/>
              </w:rPr>
            </w:pPr>
            <w:hyperlink r:id="rId4" w:history="1">
              <w:r w:rsidRPr="00BE47DA">
                <w:rPr>
                  <w:rStyle w:val="a3"/>
                  <w:rFonts w:hint="eastAsia"/>
                </w:rPr>
                <w:t>https://www.icourse163.org/course/NTU-1206637822</w:t>
              </w:r>
            </w:hyperlink>
          </w:p>
        </w:tc>
      </w:tr>
      <w:tr w:rsidR="00BE47DA" w:rsidRPr="00BE47DA" w14:paraId="417279BE" w14:textId="77777777" w:rsidTr="00606810">
        <w:trPr>
          <w:trHeight w:val="402"/>
        </w:trPr>
        <w:tc>
          <w:tcPr>
            <w:tcW w:w="168" w:type="pct"/>
            <w:tcBorders>
              <w:top w:val="nil"/>
              <w:left w:val="single" w:sz="4" w:space="0" w:color="auto"/>
              <w:bottom w:val="single" w:sz="4" w:space="0" w:color="auto"/>
              <w:right w:val="single" w:sz="4" w:space="0" w:color="auto"/>
            </w:tcBorders>
            <w:shd w:val="clear" w:color="auto" w:fill="auto"/>
            <w:noWrap/>
            <w:vAlign w:val="center"/>
          </w:tcPr>
          <w:p w14:paraId="1C639655" w14:textId="77777777" w:rsidR="00BE47DA" w:rsidRPr="00BE47DA" w:rsidRDefault="00BE47DA" w:rsidP="00BE47DA">
            <w:r w:rsidRPr="00BE47DA">
              <w:rPr>
                <w:rFonts w:hint="eastAsia"/>
              </w:rPr>
              <w:t>3</w:t>
            </w:r>
          </w:p>
        </w:tc>
        <w:tc>
          <w:tcPr>
            <w:tcW w:w="249" w:type="pct"/>
            <w:tcBorders>
              <w:top w:val="nil"/>
              <w:left w:val="nil"/>
              <w:bottom w:val="single" w:sz="4" w:space="0" w:color="auto"/>
              <w:right w:val="single" w:sz="4" w:space="0" w:color="auto"/>
            </w:tcBorders>
            <w:shd w:val="clear" w:color="auto" w:fill="auto"/>
            <w:noWrap/>
            <w:vAlign w:val="center"/>
          </w:tcPr>
          <w:p w14:paraId="338AFC4B" w14:textId="77777777" w:rsidR="00BE47DA" w:rsidRPr="00BE47DA" w:rsidRDefault="00BE47DA" w:rsidP="00BE47DA">
            <w:r w:rsidRPr="00BE47DA">
              <w:rPr>
                <w:rFonts w:hint="eastAsia"/>
              </w:rPr>
              <w:t>陶涛</w:t>
            </w:r>
          </w:p>
        </w:tc>
        <w:tc>
          <w:tcPr>
            <w:tcW w:w="479" w:type="pct"/>
            <w:tcBorders>
              <w:top w:val="nil"/>
              <w:left w:val="nil"/>
              <w:bottom w:val="single" w:sz="4" w:space="0" w:color="auto"/>
              <w:right w:val="single" w:sz="4" w:space="0" w:color="auto"/>
            </w:tcBorders>
            <w:shd w:val="clear" w:color="auto" w:fill="auto"/>
            <w:noWrap/>
            <w:vAlign w:val="center"/>
          </w:tcPr>
          <w:p w14:paraId="75FD92AC" w14:textId="77777777" w:rsidR="00BE47DA" w:rsidRPr="00BE47DA" w:rsidRDefault="00BE47DA" w:rsidP="00BE47DA">
            <w:r w:rsidRPr="00BE47DA">
              <w:rPr>
                <w:rFonts w:hint="eastAsia"/>
              </w:rPr>
              <w:t>1-18周</w:t>
            </w:r>
          </w:p>
        </w:tc>
        <w:tc>
          <w:tcPr>
            <w:tcW w:w="477" w:type="pct"/>
            <w:tcBorders>
              <w:top w:val="nil"/>
              <w:left w:val="nil"/>
              <w:bottom w:val="single" w:sz="4" w:space="0" w:color="auto"/>
              <w:right w:val="single" w:sz="4" w:space="0" w:color="auto"/>
            </w:tcBorders>
            <w:shd w:val="clear" w:color="auto" w:fill="auto"/>
            <w:noWrap/>
            <w:vAlign w:val="center"/>
          </w:tcPr>
          <w:p w14:paraId="1BF0D0FD" w14:textId="77777777" w:rsidR="00BE47DA" w:rsidRPr="00BE47DA" w:rsidRDefault="00BE47DA" w:rsidP="00BE47DA">
            <w:r w:rsidRPr="00BE47DA">
              <w:rPr>
                <w:rFonts w:hint="eastAsia"/>
              </w:rPr>
              <w:t>足球1V1运球突破教学系列</w:t>
            </w:r>
          </w:p>
        </w:tc>
        <w:tc>
          <w:tcPr>
            <w:tcW w:w="941" w:type="pct"/>
            <w:tcBorders>
              <w:top w:val="nil"/>
              <w:left w:val="nil"/>
              <w:bottom w:val="single" w:sz="4" w:space="0" w:color="auto"/>
              <w:right w:val="single" w:sz="4" w:space="0" w:color="auto"/>
            </w:tcBorders>
            <w:shd w:val="clear" w:color="auto" w:fill="auto"/>
            <w:noWrap/>
            <w:vAlign w:val="center"/>
          </w:tcPr>
          <w:p w14:paraId="008E412C" w14:textId="77777777" w:rsidR="00BE47DA" w:rsidRPr="00BE47DA" w:rsidRDefault="00BE47DA" w:rsidP="00BE47DA">
            <w:r w:rsidRPr="00BE47DA">
              <w:rPr>
                <w:rFonts w:hint="eastAsia"/>
              </w:rPr>
              <w:t>基于中国大学MOOC课程的自主学习+辅导答疑</w:t>
            </w:r>
          </w:p>
        </w:tc>
        <w:tc>
          <w:tcPr>
            <w:tcW w:w="2686" w:type="pct"/>
            <w:tcBorders>
              <w:top w:val="nil"/>
              <w:left w:val="nil"/>
              <w:bottom w:val="single" w:sz="4" w:space="0" w:color="auto"/>
              <w:right w:val="single" w:sz="4" w:space="0" w:color="auto"/>
            </w:tcBorders>
            <w:shd w:val="clear" w:color="auto" w:fill="auto"/>
            <w:noWrap/>
            <w:vAlign w:val="center"/>
          </w:tcPr>
          <w:p w14:paraId="6C66DE7E" w14:textId="77777777" w:rsidR="00BE47DA" w:rsidRPr="00BE47DA" w:rsidRDefault="00BE47DA" w:rsidP="00BE47DA">
            <w:pPr>
              <w:rPr>
                <w:u w:val="single"/>
              </w:rPr>
            </w:pPr>
            <w:r w:rsidRPr="00BE47DA">
              <w:rPr>
                <w:u w:val="single"/>
              </w:rPr>
              <w:t>http://www.icourse163.org/spoc/course/NTU-1452417178</w:t>
            </w:r>
          </w:p>
        </w:tc>
      </w:tr>
      <w:tr w:rsidR="00BE47DA" w:rsidRPr="00BE47DA" w14:paraId="67397B76" w14:textId="77777777" w:rsidTr="00606810">
        <w:trPr>
          <w:trHeight w:val="402"/>
        </w:trPr>
        <w:tc>
          <w:tcPr>
            <w:tcW w:w="168" w:type="pct"/>
            <w:tcBorders>
              <w:top w:val="nil"/>
              <w:left w:val="single" w:sz="4" w:space="0" w:color="auto"/>
              <w:bottom w:val="single" w:sz="4" w:space="0" w:color="auto"/>
              <w:right w:val="single" w:sz="4" w:space="0" w:color="auto"/>
            </w:tcBorders>
            <w:shd w:val="clear" w:color="auto" w:fill="auto"/>
            <w:noWrap/>
            <w:vAlign w:val="center"/>
          </w:tcPr>
          <w:p w14:paraId="5FB537AD" w14:textId="77777777" w:rsidR="00BE47DA" w:rsidRPr="00BE47DA" w:rsidRDefault="00BE47DA" w:rsidP="00BE47DA">
            <w:r w:rsidRPr="00BE47DA">
              <w:rPr>
                <w:rFonts w:hint="eastAsia"/>
              </w:rPr>
              <w:t>4</w:t>
            </w:r>
          </w:p>
        </w:tc>
        <w:tc>
          <w:tcPr>
            <w:tcW w:w="249" w:type="pct"/>
            <w:tcBorders>
              <w:top w:val="nil"/>
              <w:left w:val="nil"/>
              <w:bottom w:val="single" w:sz="4" w:space="0" w:color="auto"/>
              <w:right w:val="single" w:sz="4" w:space="0" w:color="auto"/>
            </w:tcBorders>
            <w:shd w:val="clear" w:color="auto" w:fill="auto"/>
            <w:noWrap/>
            <w:vAlign w:val="center"/>
          </w:tcPr>
          <w:p w14:paraId="4625D6E4" w14:textId="77777777" w:rsidR="00BE47DA" w:rsidRPr="00BE47DA" w:rsidRDefault="00BE47DA" w:rsidP="00BE47DA">
            <w:proofErr w:type="gramStart"/>
            <w:r w:rsidRPr="00BE47DA">
              <w:rPr>
                <w:rFonts w:hint="eastAsia"/>
              </w:rPr>
              <w:t>张选静</w:t>
            </w:r>
            <w:proofErr w:type="gramEnd"/>
          </w:p>
        </w:tc>
        <w:tc>
          <w:tcPr>
            <w:tcW w:w="479" w:type="pct"/>
            <w:tcBorders>
              <w:top w:val="nil"/>
              <w:left w:val="nil"/>
              <w:bottom w:val="single" w:sz="4" w:space="0" w:color="auto"/>
              <w:right w:val="single" w:sz="4" w:space="0" w:color="auto"/>
            </w:tcBorders>
            <w:shd w:val="clear" w:color="auto" w:fill="auto"/>
            <w:noWrap/>
            <w:vAlign w:val="center"/>
          </w:tcPr>
          <w:p w14:paraId="34B1CA03" w14:textId="77777777" w:rsidR="00BE47DA" w:rsidRPr="00BE47DA" w:rsidRDefault="00BE47DA" w:rsidP="00BE47DA">
            <w:r w:rsidRPr="00BE47DA">
              <w:rPr>
                <w:rFonts w:hint="eastAsia"/>
              </w:rPr>
              <w:t>1-18周</w:t>
            </w:r>
          </w:p>
        </w:tc>
        <w:tc>
          <w:tcPr>
            <w:tcW w:w="477" w:type="pct"/>
            <w:tcBorders>
              <w:top w:val="nil"/>
              <w:left w:val="nil"/>
              <w:bottom w:val="single" w:sz="4" w:space="0" w:color="auto"/>
              <w:right w:val="single" w:sz="4" w:space="0" w:color="auto"/>
            </w:tcBorders>
            <w:shd w:val="clear" w:color="auto" w:fill="auto"/>
            <w:noWrap/>
            <w:vAlign w:val="center"/>
          </w:tcPr>
          <w:p w14:paraId="239F9F1F" w14:textId="77777777" w:rsidR="00BE47DA" w:rsidRPr="00BE47DA" w:rsidRDefault="00BE47DA" w:rsidP="00BE47DA">
            <w:r w:rsidRPr="00BE47DA">
              <w:rPr>
                <w:rFonts w:hint="eastAsia"/>
              </w:rPr>
              <w:t>篮球——基本战术配合</w:t>
            </w:r>
          </w:p>
        </w:tc>
        <w:tc>
          <w:tcPr>
            <w:tcW w:w="941" w:type="pct"/>
            <w:tcBorders>
              <w:top w:val="nil"/>
              <w:left w:val="nil"/>
              <w:bottom w:val="single" w:sz="4" w:space="0" w:color="auto"/>
              <w:right w:val="single" w:sz="4" w:space="0" w:color="auto"/>
            </w:tcBorders>
            <w:shd w:val="clear" w:color="auto" w:fill="auto"/>
            <w:noWrap/>
            <w:vAlign w:val="center"/>
          </w:tcPr>
          <w:p w14:paraId="3DA82D6C" w14:textId="77777777" w:rsidR="00BE47DA" w:rsidRPr="00BE47DA" w:rsidRDefault="00BE47DA" w:rsidP="00BE47DA">
            <w:r w:rsidRPr="00BE47DA">
              <w:rPr>
                <w:rFonts w:hint="eastAsia"/>
              </w:rPr>
              <w:t>基于中国大学MOOC课程的自主学习+辅导答疑</w:t>
            </w:r>
          </w:p>
        </w:tc>
        <w:tc>
          <w:tcPr>
            <w:tcW w:w="2686" w:type="pct"/>
            <w:tcBorders>
              <w:top w:val="nil"/>
              <w:left w:val="nil"/>
              <w:bottom w:val="single" w:sz="4" w:space="0" w:color="auto"/>
              <w:right w:val="single" w:sz="4" w:space="0" w:color="auto"/>
            </w:tcBorders>
            <w:shd w:val="clear" w:color="auto" w:fill="auto"/>
            <w:noWrap/>
            <w:vAlign w:val="center"/>
          </w:tcPr>
          <w:p w14:paraId="77E354CF" w14:textId="77777777" w:rsidR="00BE47DA" w:rsidRPr="00BE47DA" w:rsidRDefault="00BE47DA" w:rsidP="00BE47DA">
            <w:pPr>
              <w:rPr>
                <w:u w:val="single"/>
              </w:rPr>
            </w:pPr>
            <w:r w:rsidRPr="00BE47DA">
              <w:rPr>
                <w:u w:val="single"/>
              </w:rPr>
              <w:t>http://www.icourse163.org/spoc/course/NTU-1458529170#/info</w:t>
            </w:r>
          </w:p>
        </w:tc>
      </w:tr>
      <w:tr w:rsidR="00BE47DA" w:rsidRPr="00BE47DA" w14:paraId="37405850" w14:textId="77777777" w:rsidTr="00606810">
        <w:trPr>
          <w:trHeight w:val="402"/>
        </w:trPr>
        <w:tc>
          <w:tcPr>
            <w:tcW w:w="168" w:type="pct"/>
            <w:tcBorders>
              <w:top w:val="nil"/>
              <w:left w:val="single" w:sz="4" w:space="0" w:color="auto"/>
              <w:bottom w:val="single" w:sz="4" w:space="0" w:color="auto"/>
              <w:right w:val="single" w:sz="4" w:space="0" w:color="auto"/>
            </w:tcBorders>
            <w:shd w:val="clear" w:color="auto" w:fill="auto"/>
            <w:noWrap/>
            <w:vAlign w:val="center"/>
          </w:tcPr>
          <w:p w14:paraId="23425E39" w14:textId="77777777" w:rsidR="00BE47DA" w:rsidRPr="00BE47DA" w:rsidRDefault="00BE47DA" w:rsidP="00BE47DA">
            <w:r w:rsidRPr="00BE47DA">
              <w:rPr>
                <w:rFonts w:hint="eastAsia"/>
              </w:rPr>
              <w:t>5</w:t>
            </w:r>
          </w:p>
        </w:tc>
        <w:tc>
          <w:tcPr>
            <w:tcW w:w="249" w:type="pct"/>
            <w:tcBorders>
              <w:top w:val="nil"/>
              <w:left w:val="nil"/>
              <w:bottom w:val="single" w:sz="4" w:space="0" w:color="auto"/>
              <w:right w:val="single" w:sz="4" w:space="0" w:color="auto"/>
            </w:tcBorders>
            <w:shd w:val="clear" w:color="auto" w:fill="auto"/>
            <w:noWrap/>
            <w:vAlign w:val="center"/>
          </w:tcPr>
          <w:p w14:paraId="442569F4" w14:textId="77777777" w:rsidR="00BE47DA" w:rsidRPr="00BE47DA" w:rsidRDefault="00BE47DA" w:rsidP="00BE47DA">
            <w:proofErr w:type="gramStart"/>
            <w:r w:rsidRPr="00BE47DA">
              <w:rPr>
                <w:rFonts w:hint="eastAsia"/>
              </w:rPr>
              <w:t>杨宋华</w:t>
            </w:r>
            <w:proofErr w:type="gramEnd"/>
          </w:p>
        </w:tc>
        <w:tc>
          <w:tcPr>
            <w:tcW w:w="479" w:type="pct"/>
            <w:tcBorders>
              <w:top w:val="nil"/>
              <w:left w:val="nil"/>
              <w:bottom w:val="single" w:sz="4" w:space="0" w:color="auto"/>
              <w:right w:val="single" w:sz="4" w:space="0" w:color="auto"/>
            </w:tcBorders>
            <w:shd w:val="clear" w:color="auto" w:fill="auto"/>
            <w:noWrap/>
            <w:vAlign w:val="center"/>
          </w:tcPr>
          <w:p w14:paraId="6A5E86C9" w14:textId="77777777" w:rsidR="00BE47DA" w:rsidRPr="00BE47DA" w:rsidRDefault="00BE47DA" w:rsidP="00BE47DA">
            <w:r w:rsidRPr="00BE47DA">
              <w:rPr>
                <w:rFonts w:hint="eastAsia"/>
              </w:rPr>
              <w:t>1-18周</w:t>
            </w:r>
          </w:p>
        </w:tc>
        <w:tc>
          <w:tcPr>
            <w:tcW w:w="477" w:type="pct"/>
            <w:tcBorders>
              <w:top w:val="nil"/>
              <w:left w:val="nil"/>
              <w:bottom w:val="single" w:sz="4" w:space="0" w:color="auto"/>
              <w:right w:val="single" w:sz="4" w:space="0" w:color="auto"/>
            </w:tcBorders>
            <w:shd w:val="clear" w:color="auto" w:fill="auto"/>
            <w:noWrap/>
            <w:vAlign w:val="center"/>
          </w:tcPr>
          <w:p w14:paraId="4765C25B" w14:textId="77777777" w:rsidR="00BE47DA" w:rsidRPr="00BE47DA" w:rsidRDefault="00BE47DA" w:rsidP="00BE47DA">
            <w:r w:rsidRPr="00BE47DA">
              <w:rPr>
                <w:rFonts w:hint="eastAsia"/>
              </w:rPr>
              <w:t>排球—基本技术实用练习法</w:t>
            </w:r>
          </w:p>
        </w:tc>
        <w:tc>
          <w:tcPr>
            <w:tcW w:w="941" w:type="pct"/>
            <w:tcBorders>
              <w:top w:val="nil"/>
              <w:left w:val="nil"/>
              <w:bottom w:val="single" w:sz="4" w:space="0" w:color="auto"/>
              <w:right w:val="single" w:sz="4" w:space="0" w:color="auto"/>
            </w:tcBorders>
            <w:shd w:val="clear" w:color="auto" w:fill="auto"/>
            <w:noWrap/>
            <w:vAlign w:val="center"/>
          </w:tcPr>
          <w:p w14:paraId="25DE0822" w14:textId="77777777" w:rsidR="00BE47DA" w:rsidRPr="00BE47DA" w:rsidRDefault="00BE47DA" w:rsidP="00BE47DA">
            <w:r w:rsidRPr="00BE47DA">
              <w:rPr>
                <w:rFonts w:hint="eastAsia"/>
              </w:rPr>
              <w:t>基于中国大学MOOC课程的自主学习+辅导答疑</w:t>
            </w:r>
          </w:p>
        </w:tc>
        <w:tc>
          <w:tcPr>
            <w:tcW w:w="2686" w:type="pct"/>
            <w:tcBorders>
              <w:top w:val="nil"/>
              <w:left w:val="nil"/>
              <w:bottom w:val="single" w:sz="4" w:space="0" w:color="auto"/>
              <w:right w:val="single" w:sz="4" w:space="0" w:color="auto"/>
            </w:tcBorders>
            <w:shd w:val="clear" w:color="auto" w:fill="auto"/>
            <w:noWrap/>
            <w:vAlign w:val="center"/>
          </w:tcPr>
          <w:p w14:paraId="51EAC97B" w14:textId="77777777" w:rsidR="00BE47DA" w:rsidRPr="00BE47DA" w:rsidRDefault="00BE47DA" w:rsidP="00BE47DA">
            <w:pPr>
              <w:rPr>
                <w:u w:val="single"/>
              </w:rPr>
            </w:pPr>
            <w:r w:rsidRPr="00BE47DA">
              <w:rPr>
                <w:u w:val="single"/>
              </w:rPr>
              <w:t>http://www.icourse163.org/spoc/course/NTU-1458508170</w:t>
            </w:r>
          </w:p>
        </w:tc>
      </w:tr>
      <w:tr w:rsidR="00BE47DA" w:rsidRPr="00BE47DA" w14:paraId="6E0B59AE" w14:textId="77777777" w:rsidTr="00606810">
        <w:trPr>
          <w:trHeight w:val="99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BBD896" w14:textId="77777777" w:rsidR="00BE47DA" w:rsidRPr="00BE47DA" w:rsidRDefault="00BE47DA" w:rsidP="00BE47DA">
            <w:r w:rsidRPr="00BE47DA">
              <w:rPr>
                <w:rFonts w:hint="eastAsia"/>
                <w:b/>
                <w:bCs/>
              </w:rPr>
              <w:t>注</w:t>
            </w:r>
            <w:r w:rsidRPr="00BE47DA">
              <w:rPr>
                <w:rFonts w:hint="eastAsia"/>
              </w:rPr>
              <w:t>：这5门在线课程主要针对大一、二体育选项课的学生，由学生根据自身需求与兴趣爱好自由选择至少一门课程学习并参与锻炼，每周至少发送一次习练视频到各相应班级群里打卡,</w:t>
            </w:r>
            <w:proofErr w:type="gramStart"/>
            <w:r w:rsidRPr="00BE47DA">
              <w:rPr>
                <w:rFonts w:hint="eastAsia"/>
              </w:rPr>
              <w:t>具体参练情况</w:t>
            </w:r>
            <w:proofErr w:type="gramEnd"/>
            <w:r w:rsidRPr="00BE47DA">
              <w:rPr>
                <w:rFonts w:hint="eastAsia"/>
              </w:rPr>
              <w:t>记入2021春季体育课程的平时成绩中。另附：体育班老师联系方式（组群）</w:t>
            </w:r>
          </w:p>
          <w:p w14:paraId="5170C390" w14:textId="77777777" w:rsidR="00BE47DA" w:rsidRPr="00BE47DA" w:rsidRDefault="00BE47DA" w:rsidP="00BE47DA">
            <w:r w:rsidRPr="00BE47DA">
              <w:rPr>
                <w:rFonts w:hint="eastAsia"/>
              </w:rPr>
              <w:t xml:space="preserve">　</w:t>
            </w:r>
          </w:p>
        </w:tc>
      </w:tr>
    </w:tbl>
    <w:p w14:paraId="7039C53E" w14:textId="77777777" w:rsidR="00E82B2E" w:rsidRPr="00BE47DA" w:rsidRDefault="00BE47DA" w:rsidP="00BE47DA"/>
    <w:sectPr w:rsidR="00E82B2E" w:rsidRPr="00BE47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7DA"/>
    <w:rsid w:val="009D741B"/>
    <w:rsid w:val="00BE47DA"/>
    <w:rsid w:val="00FF6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A616C"/>
  <w15:chartTrackingRefBased/>
  <w15:docId w15:val="{31327BAB-7FFE-49E3-A435-148B17B35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47DA"/>
    <w:rPr>
      <w:color w:val="0563C1" w:themeColor="hyperlink"/>
      <w:u w:val="single"/>
    </w:rPr>
  </w:style>
  <w:style w:type="character" w:styleId="a4">
    <w:name w:val="Unresolved Mention"/>
    <w:basedOn w:val="a0"/>
    <w:uiPriority w:val="99"/>
    <w:semiHidden/>
    <w:unhideWhenUsed/>
    <w:rsid w:val="00BE4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course163.org/course/NTU-120663782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xinglin xinglin</dc:creator>
  <cp:keywords/>
  <dc:description/>
  <cp:lastModifiedBy>xinglin xinglin</cp:lastModifiedBy>
  <cp:revision>1</cp:revision>
  <dcterms:created xsi:type="dcterms:W3CDTF">2021-02-24T12:28:00Z</dcterms:created>
  <dcterms:modified xsi:type="dcterms:W3CDTF">2021-02-24T12:29:00Z</dcterms:modified>
</cp:coreProperties>
</file>