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1C" w:rsidRDefault="00026BB8">
      <w:pPr>
        <w:rPr>
          <w:rFonts w:ascii="TimesNewRomanPSMT" w:eastAsia="TimesNewRomanPSMT" w:hAnsi="TimesNewRomanPSMT" w:cs="TimesNewRomanPSMT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>附件</w:t>
      </w:r>
      <w:r>
        <w:rPr>
          <w:rFonts w:ascii="黑体" w:eastAsia="黑体" w:hAnsi="宋体" w:cs="黑体"/>
          <w:color w:val="000000"/>
          <w:sz w:val="31"/>
          <w:szCs w:val="31"/>
        </w:rPr>
        <w:t xml:space="preserve"> 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1:</w:t>
      </w:r>
      <w:bookmarkStart w:id="0" w:name="_GoBack"/>
      <w:bookmarkEnd w:id="0"/>
    </w:p>
    <w:p w:rsidR="0039711C" w:rsidRDefault="00026BB8">
      <w:pPr>
        <w:spacing w:beforeLines="50" w:before="156" w:afterLines="50" w:after="156"/>
        <w:jc w:val="center"/>
        <w:rPr>
          <w:rFonts w:ascii="方正小标宋_GBK" w:eastAsia="方正小标宋_GBK" w:hAnsi="方正小标宋_GBK" w:cs="方正小标宋_GBK"/>
          <w:color w:val="000000"/>
          <w:sz w:val="43"/>
          <w:szCs w:val="43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3"/>
          <w:szCs w:val="43"/>
        </w:rPr>
        <w:t>“每日一测”登录步骤</w:t>
      </w:r>
    </w:p>
    <w:p w:rsidR="0039711C" w:rsidRDefault="00026BB8">
      <w:pPr>
        <w:pStyle w:val="a3"/>
        <w:widowControl/>
        <w:shd w:val="clear" w:color="auto" w:fill="FFFFFF"/>
        <w:spacing w:beforeAutospacing="0" w:afterLines="50" w:after="156" w:afterAutospacing="0" w:line="600" w:lineRule="exact"/>
        <w:jc w:val="both"/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  <w:t>1</w:t>
      </w:r>
      <w:r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  <w:t>．关注</w:t>
      </w:r>
      <w:r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  <w:t>清廉江海</w:t>
      </w:r>
      <w:r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  <w:t>”</w:t>
      </w:r>
      <w:proofErr w:type="gramStart"/>
      <w:r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  <w:t>微信公众号</w:t>
      </w:r>
      <w:proofErr w:type="gramEnd"/>
    </w:p>
    <w:p w:rsidR="0039711C" w:rsidRDefault="00026BB8">
      <w:pPr>
        <w:jc w:val="center"/>
      </w:pPr>
      <w:r>
        <w:rPr>
          <w:noProof/>
        </w:rPr>
        <w:drawing>
          <wp:inline distT="0" distB="0" distL="114300" distR="114300">
            <wp:extent cx="1600200" cy="1314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11C" w:rsidRDefault="00026BB8">
      <w:pPr>
        <w:pStyle w:val="a3"/>
        <w:widowControl/>
        <w:shd w:val="clear" w:color="auto" w:fill="FFFFFF"/>
        <w:spacing w:beforeAutospacing="0" w:afterLines="50" w:after="156" w:afterAutospacing="0" w:line="600" w:lineRule="exact"/>
        <w:jc w:val="both"/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  <w:t>．点击下方</w:t>
      </w:r>
      <w:r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  <w:t>每日一测</w:t>
      </w:r>
      <w:r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  <w:t>栏目</w:t>
      </w:r>
    </w:p>
    <w:p w:rsidR="0039711C" w:rsidRDefault="00026BB8">
      <w:pPr>
        <w:jc w:val="center"/>
      </w:pPr>
      <w:r>
        <w:rPr>
          <w:noProof/>
        </w:rPr>
        <w:drawing>
          <wp:inline distT="0" distB="0" distL="114300" distR="114300">
            <wp:extent cx="2325370" cy="2131060"/>
            <wp:effectExtent l="0" t="0" r="1778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537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11C" w:rsidRDefault="00026BB8">
      <w:pPr>
        <w:pStyle w:val="a3"/>
        <w:widowControl/>
        <w:shd w:val="clear" w:color="auto" w:fill="FFFFFF"/>
        <w:spacing w:beforeAutospacing="0" w:afterLines="50" w:after="156" w:afterAutospacing="0" w:line="600" w:lineRule="exact"/>
        <w:jc w:val="both"/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  <w:t>3</w:t>
      </w:r>
      <w:r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  <w:t>．登录考学</w:t>
      </w:r>
    </w:p>
    <w:p w:rsidR="0039711C" w:rsidRDefault="00026BB8">
      <w:pPr>
        <w:jc w:val="center"/>
        <w:rPr>
          <w:rFonts w:ascii="MicrosoftYaHei" w:eastAsia="MicrosoftYaHei" w:hAnsi="MicrosoftYaHei" w:cs="MicrosoftYaHei"/>
          <w:color w:val="000000"/>
          <w:sz w:val="31"/>
          <w:szCs w:val="31"/>
        </w:rPr>
      </w:pPr>
      <w:r>
        <w:rPr>
          <w:noProof/>
        </w:rPr>
        <w:drawing>
          <wp:inline distT="0" distB="0" distL="114300" distR="114300">
            <wp:extent cx="2481580" cy="1858010"/>
            <wp:effectExtent l="0" t="0" r="1397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7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00"/>
    <w:family w:val="auto"/>
    <w:pitch w:val="default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等线"/>
    <w:charset w:val="86"/>
    <w:family w:val="auto"/>
    <w:pitch w:val="default"/>
    <w:sig w:usb0="00000000" w:usb1="080E0000" w:usb2="00000000" w:usb3="00000000" w:csb0="00040000" w:csb1="00000000"/>
  </w:font>
  <w:font w:name="MicrosoftYaHei">
    <w:altName w:val="Times New Roman"/>
    <w:charset w:val="00"/>
    <w:family w:val="auto"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OWE3ZDMxMjBiNDU5YmRlYTYxYjQ2OTE0MzY0YmEifQ=="/>
  </w:docVars>
  <w:rsids>
    <w:rsidRoot w:val="0039711C"/>
    <w:rsid w:val="00026BB8"/>
    <w:rsid w:val="0039711C"/>
    <w:rsid w:val="52D52C29"/>
    <w:rsid w:val="6B6B5C0F"/>
    <w:rsid w:val="6F4D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172DB"/>
  <w15:docId w15:val="{DBF1071C-9A94-4F53-920D-1AC88E5C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2023001</cp:lastModifiedBy>
  <cp:revision>2</cp:revision>
  <dcterms:created xsi:type="dcterms:W3CDTF">2022-09-16T08:23:00Z</dcterms:created>
  <dcterms:modified xsi:type="dcterms:W3CDTF">2024-05-07T05:08:00Z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9D66FE0CB62E4C25898FBA08FEB57F36_13</vt:lpwstr>
  </property>
</Properties>
</file>