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spacing w:line="59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p>
      <w:pPr>
        <w:pStyle w:val="2"/>
        <w:autoSpaceDE w:val="0"/>
        <w:autoSpaceDN w:val="0"/>
        <w:spacing w:line="751" w:lineRule="exact"/>
        <w:ind w:left="0" w:right="40"/>
        <w:rPr>
          <w:rFonts w:ascii="Times New Roman" w:hAnsi="Times New Roman" w:cs="Times New Roman"/>
          <w:kern w:val="0"/>
          <w:lang w:val="zh-CN" w:bidi="zh-CN"/>
        </w:rPr>
      </w:pPr>
      <w:r>
        <w:rPr>
          <w:rFonts w:ascii="Times New Roman" w:hAnsi="Times New Roman" w:cs="Times New Roman"/>
          <w:kern w:val="0"/>
          <w:lang w:val="zh-CN" w:bidi="zh-CN"/>
        </w:rPr>
        <w:t>南通市第</w:t>
      </w:r>
      <w:r>
        <w:rPr>
          <w:rFonts w:ascii="Times New Roman" w:hAnsi="Times New Roman" w:cs="Times New Roman"/>
          <w:kern w:val="0"/>
          <w:lang w:bidi="zh-CN"/>
        </w:rPr>
        <w:t>六</w:t>
      </w:r>
      <w:r>
        <w:rPr>
          <w:rFonts w:ascii="Times New Roman" w:hAnsi="Times New Roman" w:cs="Times New Roman"/>
          <w:kern w:val="0"/>
          <w:lang w:val="zh-CN" w:bidi="zh-CN"/>
        </w:rPr>
        <w:t>期</w:t>
      </w:r>
      <w:r>
        <w:rPr>
          <w:rFonts w:hint="eastAsia" w:ascii="Times New Roman" w:hAnsi="Times New Roman" w:cs="Times New Roman"/>
          <w:kern w:val="0"/>
          <w:lang w:val="zh-CN" w:eastAsia="zh-CN" w:bidi="zh-CN"/>
        </w:rPr>
        <w:t>江海英才市级专项财经（财务管理、股权投资类）人才</w:t>
      </w:r>
      <w:r>
        <w:rPr>
          <w:rFonts w:ascii="Times New Roman" w:hAnsi="Times New Roman" w:cs="Times New Roman"/>
          <w:kern w:val="0"/>
          <w:lang w:val="zh-CN" w:bidi="zh-CN"/>
        </w:rPr>
        <w:t>培养对象申请书</w:t>
      </w:r>
    </w:p>
    <w:p>
      <w:pPr>
        <w:pStyle w:val="2"/>
        <w:autoSpaceDE w:val="0"/>
        <w:autoSpaceDN w:val="0"/>
        <w:spacing w:line="751" w:lineRule="exact"/>
        <w:ind w:right="40"/>
        <w:rPr>
          <w:rFonts w:ascii="Times New Roman" w:hAnsi="Times New Roman" w:cs="Times New Roman"/>
          <w:kern w:val="0"/>
          <w:lang w:val="zh-CN" w:bidi="zh-CN"/>
        </w:rPr>
      </w:pPr>
    </w:p>
    <w:tbl>
      <w:tblPr>
        <w:tblStyle w:val="9"/>
        <w:tblW w:w="9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7"/>
        <w:gridCol w:w="4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597" w:type="dxa"/>
            <w:vAlign w:val="center"/>
          </w:tcPr>
          <w:p>
            <w:pPr>
              <w:widowControl w:val="0"/>
              <w:spacing w:after="0"/>
              <w:ind w:left="440"/>
              <w:jc w:val="distribute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申请人姓名：</w:t>
            </w:r>
          </w:p>
        </w:tc>
        <w:tc>
          <w:tcPr>
            <w:tcW w:w="4598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Times New Roman" w:hAnsi="Times New Roman" w:eastAsia="宋体" w:cs="Times New Roman"/>
                <w:sz w:val="20"/>
                <w:szCs w:val="3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597" w:type="dxa"/>
            <w:vAlign w:val="center"/>
          </w:tcPr>
          <w:p>
            <w:pPr>
              <w:widowControl w:val="0"/>
              <w:spacing w:after="0"/>
              <w:ind w:left="440"/>
              <w:jc w:val="distribute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工作单位：</w:t>
            </w:r>
          </w:p>
        </w:tc>
        <w:tc>
          <w:tcPr>
            <w:tcW w:w="4598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Times New Roman" w:hAnsi="Times New Roman" w:eastAsia="宋体" w:cs="Times New Roman"/>
                <w:sz w:val="20"/>
                <w:szCs w:val="3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597" w:type="dxa"/>
            <w:vAlign w:val="center"/>
          </w:tcPr>
          <w:p>
            <w:pPr>
              <w:widowControl w:val="0"/>
              <w:spacing w:after="0"/>
              <w:ind w:left="440"/>
              <w:jc w:val="distribute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从事专业：</w:t>
            </w:r>
          </w:p>
        </w:tc>
        <w:tc>
          <w:tcPr>
            <w:tcW w:w="4598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Times New Roman" w:hAnsi="Times New Roman" w:eastAsia="宋体" w:cs="Times New Roman"/>
                <w:sz w:val="20"/>
                <w:szCs w:val="3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597" w:type="dxa"/>
            <w:vAlign w:val="center"/>
          </w:tcPr>
          <w:p>
            <w:pPr>
              <w:widowControl w:val="0"/>
              <w:spacing w:after="0"/>
              <w:ind w:left="440"/>
              <w:jc w:val="distribute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申请培养层次：</w:t>
            </w:r>
          </w:p>
        </w:tc>
        <w:tc>
          <w:tcPr>
            <w:tcW w:w="4598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Times New Roman" w:hAnsi="Times New Roman" w:eastAsia="宋体" w:cs="Times New Roman"/>
                <w:sz w:val="20"/>
                <w:szCs w:val="3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597" w:type="dxa"/>
            <w:vAlign w:val="center"/>
          </w:tcPr>
          <w:p>
            <w:pPr>
              <w:widowControl w:val="0"/>
              <w:spacing w:after="0"/>
              <w:ind w:left="440"/>
              <w:jc w:val="distribute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归属地区（部门）：</w:t>
            </w:r>
          </w:p>
        </w:tc>
        <w:tc>
          <w:tcPr>
            <w:tcW w:w="4598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Times New Roman" w:hAnsi="Times New Roman" w:eastAsia="宋体" w:cs="Times New Roman"/>
                <w:sz w:val="20"/>
                <w:szCs w:val="3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597" w:type="dxa"/>
            <w:vAlign w:val="center"/>
          </w:tcPr>
          <w:p>
            <w:pPr>
              <w:widowControl w:val="0"/>
              <w:spacing w:after="0"/>
              <w:ind w:left="440"/>
              <w:jc w:val="distribute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申请日期：</w:t>
            </w:r>
          </w:p>
        </w:tc>
        <w:tc>
          <w:tcPr>
            <w:tcW w:w="4598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Times New Roman" w:hAnsi="Times New Roman" w:eastAsia="宋体" w:cs="Times New Roman"/>
                <w:sz w:val="20"/>
                <w:szCs w:val="32"/>
                <w:u w:val="single"/>
              </w:rPr>
            </w:pPr>
          </w:p>
        </w:tc>
      </w:tr>
    </w:tbl>
    <w:p>
      <w:pPr>
        <w:spacing w:line="590" w:lineRule="exact"/>
        <w:rPr>
          <w:rFonts w:ascii="Times New Roman" w:hAnsi="Times New Roman" w:cs="Times New Roman"/>
        </w:rPr>
      </w:pPr>
    </w:p>
    <w:p>
      <w:pPr>
        <w:tabs>
          <w:tab w:val="left" w:pos="4580"/>
        </w:tabs>
        <w:spacing w:line="59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tabs>
          <w:tab w:val="left" w:pos="4580"/>
        </w:tabs>
        <w:spacing w:line="590" w:lineRule="exact"/>
        <w:rPr>
          <w:rFonts w:ascii="Times New Roman" w:hAnsi="Times New Roman" w:cs="Times New Roman"/>
        </w:rPr>
      </w:pPr>
    </w:p>
    <w:p>
      <w:pPr>
        <w:spacing w:line="590" w:lineRule="exact"/>
        <w:jc w:val="center"/>
        <w:rPr>
          <w:rFonts w:ascii="Times New Roman" w:hAnsi="Times New Roman" w:eastAsia="黑体" w:cs="Times New Roman"/>
          <w:sz w:val="34"/>
          <w:szCs w:val="34"/>
        </w:rPr>
      </w:pPr>
      <w:r>
        <w:rPr>
          <w:rFonts w:ascii="Times New Roman" w:hAnsi="Times New Roman" w:eastAsia="黑体" w:cs="Times New Roman"/>
          <w:sz w:val="34"/>
          <w:szCs w:val="34"/>
        </w:rPr>
        <w:t>中共南通市委人才工作领导小组办公室制</w:t>
      </w:r>
    </w:p>
    <w:p>
      <w:pPr>
        <w:spacing w:line="590" w:lineRule="exact"/>
        <w:jc w:val="center"/>
        <w:rPr>
          <w:rFonts w:ascii="Times New Roman" w:hAnsi="Times New Roman" w:eastAsia="黑体" w:cs="Times New Roman"/>
          <w:sz w:val="34"/>
          <w:szCs w:val="34"/>
        </w:rPr>
      </w:pPr>
      <w:r>
        <w:rPr>
          <w:rFonts w:ascii="Times New Roman" w:hAnsi="Times New Roman" w:eastAsia="黑体" w:cs="Times New Roman"/>
          <w:sz w:val="34"/>
          <w:szCs w:val="34"/>
        </w:rPr>
        <w:t>2022年</w:t>
      </w:r>
    </w:p>
    <w:p>
      <w:pPr>
        <w:spacing w:line="560" w:lineRule="exact"/>
        <w:jc w:val="center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br w:type="page"/>
      </w:r>
    </w:p>
    <w:p>
      <w:pPr>
        <w:spacing w:line="590" w:lineRule="exact"/>
        <w:jc w:val="center"/>
        <w:rPr>
          <w:rFonts w:ascii="Times New Roman" w:hAnsi="Times New Roman" w:eastAsia="方正黑体简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填报须知</w:t>
      </w:r>
    </w:p>
    <w:p>
      <w:pPr>
        <w:spacing w:line="590" w:lineRule="exact"/>
        <w:jc w:val="center"/>
        <w:rPr>
          <w:rFonts w:ascii="Times New Roman" w:hAnsi="Times New Roman" w:eastAsia="方正仿宋简体" w:cs="Times New Roman"/>
          <w:b/>
          <w:bCs/>
          <w:sz w:val="34"/>
          <w:szCs w:val="34"/>
        </w:rPr>
      </w:pPr>
    </w:p>
    <w:p>
      <w:pPr>
        <w:spacing w:line="59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1.填写内容须准确无误，表内项目本人没有的，填写“无”。</w:t>
      </w:r>
    </w:p>
    <w:p>
      <w:pPr>
        <w:spacing w:line="59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2.第一～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六</w:t>
      </w:r>
      <w:r>
        <w:rPr>
          <w:rFonts w:ascii="Times New Roman" w:hAnsi="Times New Roman" w:eastAsia="仿宋_GB2312" w:cs="Times New Roman"/>
          <w:sz w:val="34"/>
          <w:szCs w:val="34"/>
        </w:rPr>
        <w:t>项内容由申请人填写，第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七</w:t>
      </w:r>
      <w:r>
        <w:rPr>
          <w:rFonts w:ascii="Times New Roman" w:hAnsi="Times New Roman" w:eastAsia="仿宋_GB2312" w:cs="Times New Roman"/>
          <w:sz w:val="34"/>
          <w:szCs w:val="34"/>
        </w:rPr>
        <w:t>项内容由所在单位填写，第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八</w:t>
      </w:r>
      <w:r>
        <w:rPr>
          <w:rFonts w:ascii="Times New Roman" w:hAnsi="Times New Roman" w:eastAsia="仿宋_GB2312" w:cs="Times New Roman"/>
          <w:sz w:val="34"/>
          <w:szCs w:val="34"/>
        </w:rPr>
        <w:t>内容由市有关部门填写，第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九</w:t>
      </w:r>
      <w:r>
        <w:rPr>
          <w:rFonts w:ascii="Times New Roman" w:hAnsi="Times New Roman" w:eastAsia="仿宋_GB2312" w:cs="Times New Roman"/>
          <w:sz w:val="34"/>
          <w:szCs w:val="34"/>
        </w:rPr>
        <w:t>项内容由市委人才办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在</w:t>
      </w:r>
      <w:r>
        <w:rPr>
          <w:rFonts w:ascii="Times New Roman" w:hAnsi="Times New Roman" w:eastAsia="仿宋_GB2312" w:cs="Times New Roman"/>
          <w:sz w:val="34"/>
          <w:szCs w:val="34"/>
        </w:rPr>
        <w:t>组织专家对培养对象进行选拔时填写。</w:t>
      </w:r>
    </w:p>
    <w:p>
      <w:pPr>
        <w:spacing w:line="59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3.近五年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工作业绩和</w:t>
      </w:r>
      <w:r>
        <w:rPr>
          <w:rFonts w:ascii="Times New Roman" w:hAnsi="Times New Roman" w:eastAsia="仿宋_GB2312" w:cs="Times New Roman"/>
          <w:sz w:val="34"/>
          <w:szCs w:val="34"/>
        </w:rPr>
        <w:t>成果是指2016年以来取得的。</w:t>
      </w:r>
    </w:p>
    <w:p>
      <w:pPr>
        <w:spacing w:line="59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  <w:sectPr>
          <w:footerReference r:id="rId4" w:type="default"/>
          <w:footerReference r:id="rId5" w:type="even"/>
          <w:pgSz w:w="11907" w:h="16840"/>
          <w:pgMar w:top="1814" w:right="1531" w:bottom="1985" w:left="1531" w:header="851" w:footer="1418" w:gutter="0"/>
          <w:cols w:space="720" w:num="1"/>
          <w:docGrid w:linePitch="312" w:charSpace="0"/>
        </w:sectPr>
      </w:pPr>
      <w:r>
        <w:rPr>
          <w:rFonts w:ascii="Times New Roman" w:hAnsi="Times New Roman" w:eastAsia="仿宋_GB2312" w:cs="Times New Roman"/>
          <w:sz w:val="34"/>
          <w:szCs w:val="34"/>
        </w:rPr>
        <w:t>4.所填内容须经所在单位核实。</w:t>
      </w:r>
    </w:p>
    <w:p>
      <w:pPr>
        <w:pStyle w:val="2"/>
        <w:spacing w:line="742" w:lineRule="exact"/>
        <w:ind w:left="0" w:right="40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cs="Times New Roman"/>
        </w:rPr>
        <w:t>南通市第六期</w:t>
      </w:r>
      <w:r>
        <w:rPr>
          <w:rFonts w:hint="eastAsia" w:ascii="Times New Roman" w:hAnsi="Times New Roman" w:cs="Times New Roman"/>
          <w:kern w:val="0"/>
          <w:lang w:val="zh-CN" w:eastAsia="zh-CN" w:bidi="zh-CN"/>
        </w:rPr>
        <w:t>江海英才市级专项财经（财务管理、股权投资类）人才</w:t>
      </w:r>
      <w:r>
        <w:rPr>
          <w:rFonts w:ascii="Times New Roman" w:hAnsi="Times New Roman" w:cs="Times New Roman"/>
        </w:rPr>
        <w:t>申报材料</w:t>
      </w:r>
      <w:r>
        <w:rPr>
          <w:rFonts w:ascii="Times New Roman" w:hAnsi="Times New Roman" w:eastAsia="方正小标宋_GBK" w:cs="Times New Roman"/>
          <w:sz w:val="44"/>
        </w:rPr>
        <w:t>真实性承诺书</w:t>
      </w:r>
    </w:p>
    <w:p>
      <w:pPr>
        <w:overflowPunct w:val="0"/>
        <w:spacing w:line="590" w:lineRule="exact"/>
        <w:rPr>
          <w:rFonts w:ascii="Times New Roman" w:hAnsi="Times New Roman" w:cs="Times New Roman"/>
          <w:bCs/>
          <w:sz w:val="32"/>
          <w:szCs w:val="32"/>
        </w:rPr>
      </w:pPr>
    </w:p>
    <w:p>
      <w:pPr>
        <w:spacing w:line="58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本人声明：</w:t>
      </w:r>
    </w:p>
    <w:p>
      <w:pPr>
        <w:spacing w:line="58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在此次市第六期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江海英才市级培养专项</w:t>
      </w:r>
      <w:r>
        <w:rPr>
          <w:rFonts w:ascii="Times New Roman" w:hAnsi="Times New Roman" w:eastAsia="仿宋_GB2312" w:cs="Times New Roman"/>
          <w:sz w:val="34"/>
          <w:szCs w:val="34"/>
        </w:rPr>
        <w:t>项目申报中，所提交的申报材料真实、合法。不泄露原单位商业秘密，不违反相关国家兼职取酬和科研经费管理规定。如有不实之处，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本人</w:t>
      </w:r>
      <w:r>
        <w:rPr>
          <w:rFonts w:ascii="Times New Roman" w:hAnsi="Times New Roman" w:eastAsia="仿宋_GB2312" w:cs="Times New Roman"/>
          <w:sz w:val="34"/>
          <w:szCs w:val="34"/>
        </w:rPr>
        <w:t>愿负相应的法律责任，并承担由此产生的一切后果。</w:t>
      </w:r>
    </w:p>
    <w:p>
      <w:pPr>
        <w:spacing w:line="58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特此声明！</w:t>
      </w:r>
    </w:p>
    <w:p>
      <w:pPr>
        <w:spacing w:line="58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</w:p>
    <w:p>
      <w:pPr>
        <w:spacing w:line="59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</w:p>
    <w:p>
      <w:pPr>
        <w:spacing w:line="590" w:lineRule="exact"/>
        <w:ind w:firstLine="680" w:firstLineChars="200"/>
        <w:jc w:val="center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 xml:space="preserve">  </w:t>
      </w:r>
      <w:r>
        <w:rPr>
          <w:rFonts w:ascii="Times New Roman" w:hAnsi="Times New Roman" w:eastAsia="仿宋_GB2312" w:cs="Times New Roman"/>
          <w:sz w:val="34"/>
          <w:szCs w:val="34"/>
        </w:rPr>
        <w:tab/>
      </w:r>
      <w:r>
        <w:rPr>
          <w:rFonts w:ascii="Times New Roman" w:hAnsi="Times New Roman" w:eastAsia="仿宋_GB2312" w:cs="Times New Roman"/>
          <w:sz w:val="34"/>
          <w:szCs w:val="34"/>
        </w:rPr>
        <w:t>人才本人签字：</w:t>
      </w:r>
    </w:p>
    <w:p>
      <w:pPr>
        <w:spacing w:line="590" w:lineRule="exact"/>
        <w:ind w:firstLine="680" w:firstLineChars="200"/>
        <w:jc w:val="right"/>
        <w:rPr>
          <w:rFonts w:ascii="Times New Roman" w:hAnsi="Times New Roman" w:eastAsia="仿宋_GB2312" w:cs="Times New Roman"/>
          <w:sz w:val="34"/>
          <w:szCs w:val="34"/>
        </w:rPr>
      </w:pPr>
    </w:p>
    <w:p>
      <w:pPr>
        <w:spacing w:line="590" w:lineRule="exact"/>
        <w:ind w:firstLine="680" w:firstLineChars="200"/>
        <w:jc w:val="center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 xml:space="preserve">         </w:t>
      </w:r>
      <w:r>
        <w:rPr>
          <w:rFonts w:ascii="Times New Roman" w:hAnsi="Times New Roman" w:eastAsia="仿宋_GB2312" w:cs="Times New Roman"/>
          <w:sz w:val="34"/>
          <w:szCs w:val="34"/>
        </w:rPr>
        <w:tab/>
      </w:r>
      <w:r>
        <w:rPr>
          <w:rFonts w:ascii="Times New Roman" w:hAnsi="Times New Roman" w:eastAsia="仿宋_GB2312" w:cs="Times New Roman"/>
          <w:sz w:val="34"/>
          <w:szCs w:val="34"/>
        </w:rPr>
        <w:t>申报单位：（盖章）</w:t>
      </w:r>
    </w:p>
    <w:p>
      <w:pPr>
        <w:spacing w:line="590" w:lineRule="exact"/>
        <w:ind w:firstLine="3189" w:firstLineChars="938"/>
        <w:jc w:val="center"/>
        <w:rPr>
          <w:rFonts w:ascii="Times New Roman" w:hAnsi="Times New Roman" w:eastAsia="仿宋_GB2312" w:cs="Times New Roman"/>
          <w:sz w:val="34"/>
          <w:szCs w:val="34"/>
        </w:rPr>
        <w:sectPr>
          <w:pgSz w:w="11907" w:h="16840"/>
          <w:pgMar w:top="1814" w:right="1531" w:bottom="1984" w:left="1531" w:header="851" w:footer="1418" w:gutter="0"/>
          <w:cols w:space="720" w:num="1"/>
          <w:docGrid w:linePitch="312" w:charSpace="0"/>
        </w:sectPr>
      </w:pP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</w:t>
      </w:r>
      <w:r>
        <w:rPr>
          <w:rFonts w:ascii="Times New Roman" w:hAnsi="Times New Roman" w:eastAsia="仿宋_GB2312" w:cs="Times New Roman"/>
          <w:sz w:val="34"/>
          <w:szCs w:val="34"/>
        </w:rPr>
        <w:t xml:space="preserve">     年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</w:t>
      </w:r>
      <w:r>
        <w:rPr>
          <w:rFonts w:ascii="Times New Roman" w:hAnsi="Times New Roman" w:eastAsia="仿宋_GB2312" w:cs="Times New Roman"/>
          <w:sz w:val="34"/>
          <w:szCs w:val="34"/>
        </w:rPr>
        <w:t xml:space="preserve">   月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</w:t>
      </w:r>
      <w:r>
        <w:rPr>
          <w:rFonts w:ascii="Times New Roman" w:hAnsi="Times New Roman" w:eastAsia="仿宋_GB2312" w:cs="Times New Roman"/>
          <w:sz w:val="34"/>
          <w:szCs w:val="34"/>
        </w:rPr>
        <w:t xml:space="preserve">   日</w:t>
      </w:r>
    </w:p>
    <w:p>
      <w:pPr>
        <w:pStyle w:val="2"/>
        <w:spacing w:line="751" w:lineRule="exact"/>
        <w:ind w:right="40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</w:rPr>
        <w:t>第三方数据查询授权委托书</w:t>
      </w:r>
    </w:p>
    <w:p>
      <w:pPr>
        <w:overflowPunct w:val="0"/>
        <w:spacing w:line="59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ind w:firstLine="64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58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申报单位：________________，统一社会信用代码（营业执照号码）：_____________；</w:t>
      </w:r>
    </w:p>
    <w:p>
      <w:pPr>
        <w:spacing w:line="58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人才姓名：________，国籍：____，证件类型：（身份证、护照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等</w:t>
      </w:r>
      <w:r>
        <w:rPr>
          <w:rFonts w:ascii="Times New Roman" w:hAnsi="Times New Roman" w:eastAsia="仿宋_GB2312" w:cs="Times New Roman"/>
          <w:sz w:val="34"/>
          <w:szCs w:val="34"/>
        </w:rPr>
        <w:t>），证件号码：_____________；</w:t>
      </w:r>
    </w:p>
    <w:p>
      <w:pPr>
        <w:spacing w:line="58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</w:p>
    <w:p>
      <w:pPr>
        <w:spacing w:line="58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本单位及人才本人自愿申报市第六期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江海英才市级培养计划</w:t>
      </w:r>
      <w:r>
        <w:rPr>
          <w:rFonts w:ascii="Times New Roman" w:hAnsi="Times New Roman" w:eastAsia="仿宋_GB2312" w:cs="Times New Roman"/>
          <w:sz w:val="34"/>
          <w:szCs w:val="34"/>
        </w:rPr>
        <w:t>，根据项目资格审查与管理需要，现授权中共南通市委人才工作领导小组办公室通过发改、人社、工商、税务等有关部门查询人才本人的信用、个人所得税、社保以及本单位的税收、社保等有关数据，有效期至市第六期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评审</w:t>
      </w:r>
      <w:r>
        <w:rPr>
          <w:rFonts w:ascii="Times New Roman" w:hAnsi="Times New Roman" w:eastAsia="仿宋_GB2312" w:cs="Times New Roman"/>
          <w:sz w:val="34"/>
          <w:szCs w:val="34"/>
        </w:rPr>
        <w:t>工作结束。如人才入选，有效期延长至市第六期培养期结束。</w:t>
      </w:r>
    </w:p>
    <w:p>
      <w:pPr>
        <w:spacing w:line="580" w:lineRule="exact"/>
        <w:ind w:right="10370" w:firstLine="680" w:firstLineChars="200"/>
        <w:jc w:val="right"/>
        <w:rPr>
          <w:rFonts w:ascii="Times New Roman" w:hAnsi="Times New Roman" w:eastAsia="仿宋_GB2312" w:cs="Times New Roman"/>
          <w:sz w:val="34"/>
          <w:szCs w:val="34"/>
        </w:rPr>
      </w:pPr>
    </w:p>
    <w:p>
      <w:pPr>
        <w:spacing w:line="580" w:lineRule="exact"/>
        <w:ind w:right="1190" w:firstLine="680" w:firstLineChars="200"/>
        <w:jc w:val="right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人才本人签字：</w:t>
      </w:r>
    </w:p>
    <w:p>
      <w:pPr>
        <w:spacing w:line="580" w:lineRule="exact"/>
        <w:ind w:right="510" w:firstLine="680" w:firstLineChars="200"/>
        <w:jc w:val="right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申报单位：（盖章）</w:t>
      </w:r>
    </w:p>
    <w:p>
      <w:pPr>
        <w:spacing w:line="580" w:lineRule="exact"/>
        <w:ind w:right="1530" w:firstLine="5780" w:firstLineChars="1700"/>
        <w:jc w:val="center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年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</w:t>
      </w:r>
      <w:r>
        <w:rPr>
          <w:rFonts w:ascii="Times New Roman" w:hAnsi="Times New Roman" w:eastAsia="仿宋_GB2312" w:cs="Times New Roman"/>
          <w:sz w:val="34"/>
          <w:szCs w:val="34"/>
        </w:rPr>
        <w:t xml:space="preserve">  月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</w:t>
      </w:r>
      <w:r>
        <w:rPr>
          <w:rFonts w:ascii="Times New Roman" w:hAnsi="Times New Roman" w:eastAsia="仿宋_GB2312" w:cs="Times New Roman"/>
          <w:sz w:val="34"/>
          <w:szCs w:val="34"/>
        </w:rPr>
        <w:t xml:space="preserve">  日</w:t>
      </w:r>
    </w:p>
    <w:p>
      <w:pPr>
        <w:spacing w:line="580" w:lineRule="exact"/>
        <w:ind w:firstLine="680" w:firstLineChars="200"/>
        <w:jc w:val="right"/>
        <w:rPr>
          <w:rFonts w:ascii="Times New Roman" w:hAnsi="Times New Roman" w:eastAsia="方正仿宋简体" w:cs="Times New Roman"/>
          <w:sz w:val="34"/>
          <w:szCs w:val="34"/>
        </w:rPr>
      </w:pPr>
    </w:p>
    <w:p>
      <w:pPr>
        <w:spacing w:line="580" w:lineRule="exact"/>
        <w:ind w:firstLine="680" w:firstLineChars="200"/>
        <w:jc w:val="right"/>
        <w:rPr>
          <w:rFonts w:ascii="Times New Roman" w:hAnsi="Times New Roman" w:eastAsia="方正仿宋_GB2312" w:cs="Times New Roman"/>
          <w:sz w:val="34"/>
          <w:szCs w:val="34"/>
        </w:rPr>
        <w:sectPr>
          <w:pgSz w:w="11907" w:h="16840"/>
          <w:pgMar w:top="1814" w:right="1531" w:bottom="1984" w:left="1531" w:header="851" w:footer="1418" w:gutter="0"/>
          <w:cols w:space="720" w:num="1"/>
          <w:docGrid w:linePitch="312" w:charSpace="0"/>
        </w:sectPr>
      </w:pPr>
    </w:p>
    <w:p>
      <w:pPr>
        <w:spacing w:before="120" w:beforeLines="50" w:after="120" w:afterLines="50" w:line="590" w:lineRule="exact"/>
        <w:ind w:firstLine="680" w:firstLineChars="200"/>
        <w:rPr>
          <w:rFonts w:ascii="Times New Roman" w:hAnsi="Times New Roman" w:eastAsia="方正黑体简体" w:cs="Times New Roman"/>
          <w:spacing w:val="-10"/>
          <w:sz w:val="34"/>
          <w:szCs w:val="34"/>
        </w:rPr>
      </w:pPr>
      <w:r>
        <w:rPr>
          <w:rFonts w:ascii="Times New Roman" w:hAnsi="Times New Roman" w:eastAsia="方正黑体简体" w:cs="Times New Roman"/>
          <w:sz w:val="34"/>
          <w:szCs w:val="34"/>
        </w:rPr>
        <w:t>一、</w:t>
      </w:r>
      <w:r>
        <w:rPr>
          <w:rFonts w:ascii="Times New Roman" w:hAnsi="Times New Roman" w:eastAsia="方正黑体简体" w:cs="Times New Roman"/>
          <w:spacing w:val="-10"/>
          <w:sz w:val="34"/>
          <w:szCs w:val="34"/>
        </w:rPr>
        <w:t>基本情况</w:t>
      </w:r>
    </w:p>
    <w:tbl>
      <w:tblPr>
        <w:tblStyle w:val="8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003"/>
        <w:gridCol w:w="561"/>
        <w:gridCol w:w="436"/>
        <w:gridCol w:w="292"/>
        <w:gridCol w:w="295"/>
        <w:gridCol w:w="788"/>
        <w:gridCol w:w="861"/>
        <w:gridCol w:w="709"/>
        <w:gridCol w:w="1282"/>
        <w:gridCol w:w="714"/>
        <w:gridCol w:w="448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807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003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  别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line="240" w:lineRule="exact"/>
              <w:ind w:left="-57" w:right="-57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1282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年     月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   族</w:t>
            </w:r>
          </w:p>
        </w:tc>
        <w:tc>
          <w:tcPr>
            <w:tcW w:w="1533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807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籍贯</w:t>
            </w:r>
          </w:p>
        </w:tc>
        <w:tc>
          <w:tcPr>
            <w:tcW w:w="1003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3"/>
              <w:spacing w:line="240" w:lineRule="exact"/>
              <w:ind w:right="-57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出生地</w:t>
            </w:r>
          </w:p>
        </w:tc>
        <w:tc>
          <w:tcPr>
            <w:tcW w:w="2236" w:type="dxa"/>
            <w:gridSpan w:val="4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工作年月</w:t>
            </w:r>
          </w:p>
        </w:tc>
        <w:tc>
          <w:tcPr>
            <w:tcW w:w="1282" w:type="dxa"/>
            <w:vAlign w:val="center"/>
          </w:tcPr>
          <w:p>
            <w:pPr>
              <w:pStyle w:val="3"/>
              <w:spacing w:line="240" w:lineRule="exact"/>
              <w:ind w:firstLineChars="200"/>
              <w:rPr>
                <w:rFonts w:eastAsia="仿宋_GB2312"/>
              </w:rPr>
            </w:pPr>
            <w:r>
              <w:rPr>
                <w:rFonts w:eastAsia="仿宋_GB2312"/>
              </w:rPr>
              <w:t>年    月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1533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807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国籍</w:t>
            </w:r>
          </w:p>
        </w:tc>
        <w:tc>
          <w:tcPr>
            <w:tcW w:w="1003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584" w:type="dxa"/>
            <w:gridSpan w:val="4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pacing w:val="-6"/>
              </w:rPr>
              <w:t>（护照）号</w:t>
            </w:r>
            <w:r>
              <w:rPr>
                <w:rFonts w:eastAsia="仿宋_GB2312"/>
              </w:rPr>
              <w:t>码</w:t>
            </w:r>
          </w:p>
        </w:tc>
        <w:tc>
          <w:tcPr>
            <w:tcW w:w="3640" w:type="dxa"/>
            <w:gridSpan w:val="4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健康状况</w:t>
            </w:r>
          </w:p>
        </w:tc>
        <w:tc>
          <w:tcPr>
            <w:tcW w:w="1533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807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原学专业</w:t>
            </w:r>
          </w:p>
        </w:tc>
        <w:tc>
          <w:tcPr>
            <w:tcW w:w="2587" w:type="dxa"/>
            <w:gridSpan w:val="5"/>
            <w:vAlign w:val="center"/>
          </w:tcPr>
          <w:p>
            <w:pPr>
              <w:pStyle w:val="3"/>
              <w:spacing w:line="240" w:lineRule="exact"/>
              <w:rPr>
                <w:rFonts w:eastAsia="仿宋_GB2312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现从事专业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所属产业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领 域</w:t>
            </w:r>
          </w:p>
        </w:tc>
        <w:tc>
          <w:tcPr>
            <w:tcW w:w="1533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807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学历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023" w:type="dxa"/>
            <w:gridSpan w:val="3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 位</w:t>
            </w:r>
          </w:p>
        </w:tc>
        <w:tc>
          <w:tcPr>
            <w:tcW w:w="2358" w:type="dxa"/>
            <w:gridSpan w:val="3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专业技术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807" w:type="dxa"/>
            <w:vMerge w:val="restart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单位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单位及职务</w:t>
            </w:r>
          </w:p>
        </w:tc>
        <w:tc>
          <w:tcPr>
            <w:tcW w:w="4663" w:type="dxa"/>
            <w:gridSpan w:val="7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办公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电话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归属地区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</w:t>
            </w:r>
            <w:r>
              <w:rPr>
                <w:rFonts w:eastAsia="仿宋_GB2312"/>
              </w:rPr>
              <w:t>部门</w:t>
            </w:r>
            <w:r>
              <w:rPr>
                <w:rFonts w:hint="eastAsia" w:eastAsia="仿宋_GB2312"/>
              </w:rPr>
              <w:t>）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所在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县（市、区）</w:t>
            </w:r>
          </w:p>
        </w:tc>
        <w:tc>
          <w:tcPr>
            <w:tcW w:w="1282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手机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号码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通信地址</w:t>
            </w:r>
          </w:p>
        </w:tc>
        <w:tc>
          <w:tcPr>
            <w:tcW w:w="4663" w:type="dxa"/>
            <w:gridSpan w:val="7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电子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邮箱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807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申报层次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4663" w:type="dxa"/>
            <w:gridSpan w:val="7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是否愿意调剂至下一层次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是</w:t>
            </w:r>
            <w:r>
              <w:rPr>
                <w:rFonts w:hint="eastAsia" w:eastAsia="仿宋_GB2312"/>
              </w:rPr>
              <w:t xml:space="preserve">       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9734" w:type="dxa"/>
            <w:gridSpan w:val="13"/>
            <w:vAlign w:val="center"/>
          </w:tcPr>
          <w:p>
            <w:pPr>
              <w:pStyle w:val="3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学习和工作简历（从大学起）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309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起止时间</w:t>
            </w:r>
          </w:p>
        </w:tc>
        <w:tc>
          <w:tcPr>
            <w:tcW w:w="39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学校或工作单位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本人身份（职务/职称）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3099" w:type="dxa"/>
            <w:gridSpan w:val="5"/>
            <w:vAlign w:val="center"/>
          </w:tcPr>
          <w:p>
            <w:pPr>
              <w:pStyle w:val="3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3099" w:type="dxa"/>
            <w:gridSpan w:val="5"/>
            <w:vAlign w:val="center"/>
          </w:tcPr>
          <w:p>
            <w:pPr>
              <w:pStyle w:val="3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3099" w:type="dxa"/>
            <w:gridSpan w:val="5"/>
            <w:vAlign w:val="center"/>
          </w:tcPr>
          <w:p>
            <w:pPr>
              <w:pStyle w:val="3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3099" w:type="dxa"/>
            <w:gridSpan w:val="5"/>
            <w:vAlign w:val="center"/>
          </w:tcPr>
          <w:p>
            <w:pPr>
              <w:pStyle w:val="3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3099" w:type="dxa"/>
            <w:gridSpan w:val="5"/>
            <w:vAlign w:val="center"/>
          </w:tcPr>
          <w:p>
            <w:pPr>
              <w:pStyle w:val="3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3099" w:type="dxa"/>
            <w:gridSpan w:val="5"/>
            <w:vAlign w:val="center"/>
          </w:tcPr>
          <w:p>
            <w:pPr>
              <w:pStyle w:val="3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</w:tbl>
    <w:p>
      <w:pPr>
        <w:spacing w:before="120" w:beforeLines="50" w:after="120" w:afterLines="50" w:line="590" w:lineRule="exact"/>
        <w:ind w:firstLine="640" w:firstLineChars="200"/>
        <w:rPr>
          <w:rFonts w:ascii="Times New Roman" w:hAnsi="Times New Roman" w:eastAsia="方正黑体简体" w:cs="Times New Roman"/>
          <w:spacing w:val="-10"/>
          <w:sz w:val="34"/>
          <w:szCs w:val="34"/>
        </w:rPr>
      </w:pPr>
    </w:p>
    <w:p>
      <w:pPr>
        <w:spacing w:before="120" w:beforeLines="50" w:after="120" w:afterLines="50" w:line="590" w:lineRule="exact"/>
        <w:ind w:firstLine="640" w:firstLineChars="200"/>
        <w:rPr>
          <w:rFonts w:ascii="Times New Roman" w:hAnsi="Times New Roman" w:eastAsia="方正黑体简体" w:cs="Times New Roman"/>
          <w:spacing w:val="-10"/>
          <w:sz w:val="34"/>
          <w:szCs w:val="34"/>
        </w:rPr>
      </w:pPr>
    </w:p>
    <w:tbl>
      <w:tblPr>
        <w:tblStyle w:val="9"/>
        <w:tblpPr w:leftFromText="180" w:rightFromText="180" w:vertAnchor="text" w:tblpX="10484" w:tblpY="-147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02" w:type="dxa"/>
          </w:tcPr>
          <w:p>
            <w:pPr>
              <w:widowControl w:val="0"/>
              <w:spacing w:before="120" w:beforeLines="50" w:after="120" w:afterLines="50" w:line="400" w:lineRule="exact"/>
              <w:ind w:left="440"/>
              <w:jc w:val="left"/>
              <w:rPr>
                <w:rFonts w:ascii="Times New Roman" w:hAnsi="Times New Roman" w:eastAsia="方正黑体简体" w:cs="Times New Roman"/>
                <w:sz w:val="34"/>
                <w:szCs w:val="34"/>
              </w:rPr>
            </w:pPr>
          </w:p>
        </w:tc>
      </w:tr>
    </w:tbl>
    <w:tbl>
      <w:tblPr>
        <w:tblStyle w:val="9"/>
        <w:tblpPr w:leftFromText="180" w:rightFromText="180" w:vertAnchor="text" w:tblpX="10484" w:tblpY="-112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8" w:type="dxa"/>
          </w:tcPr>
          <w:p>
            <w:pPr>
              <w:widowControl w:val="0"/>
              <w:spacing w:before="120" w:beforeLines="50" w:after="120" w:afterLines="50" w:line="400" w:lineRule="exact"/>
              <w:ind w:left="440"/>
              <w:jc w:val="left"/>
              <w:rPr>
                <w:rFonts w:ascii="Times New Roman" w:hAnsi="Times New Roman" w:eastAsia="方正黑体简体" w:cs="Times New Roman"/>
                <w:sz w:val="34"/>
                <w:szCs w:val="34"/>
              </w:rPr>
            </w:pPr>
          </w:p>
        </w:tc>
      </w:tr>
    </w:tbl>
    <w:tbl>
      <w:tblPr>
        <w:tblStyle w:val="9"/>
        <w:tblpPr w:leftFromText="180" w:rightFromText="180" w:vertAnchor="text" w:tblpX="10484" w:tblpY="-134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30" w:type="dxa"/>
          </w:tcPr>
          <w:p>
            <w:pPr>
              <w:widowControl w:val="0"/>
              <w:spacing w:before="120" w:beforeLines="50" w:after="120" w:afterLines="50" w:line="400" w:lineRule="exact"/>
              <w:ind w:left="440"/>
              <w:jc w:val="left"/>
              <w:rPr>
                <w:rFonts w:ascii="Times New Roman" w:hAnsi="Times New Roman" w:eastAsia="方正黑体简体" w:cs="Times New Roman"/>
                <w:sz w:val="34"/>
                <w:szCs w:val="34"/>
              </w:rPr>
            </w:pPr>
          </w:p>
        </w:tc>
      </w:tr>
    </w:tbl>
    <w:tbl>
      <w:tblPr>
        <w:tblStyle w:val="9"/>
        <w:tblpPr w:leftFromText="180" w:rightFromText="180" w:vertAnchor="text" w:tblpX="10484" w:tblpY="-106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4" w:type="dxa"/>
          </w:tcPr>
          <w:p>
            <w:pPr>
              <w:widowControl w:val="0"/>
              <w:spacing w:before="120" w:beforeLines="50" w:after="120" w:afterLines="50" w:line="400" w:lineRule="exact"/>
              <w:ind w:left="440"/>
              <w:jc w:val="left"/>
              <w:rPr>
                <w:rFonts w:ascii="Times New Roman" w:hAnsi="Times New Roman" w:eastAsia="方正黑体简体" w:cs="Times New Roman"/>
                <w:sz w:val="34"/>
                <w:szCs w:val="34"/>
              </w:rPr>
            </w:pPr>
          </w:p>
        </w:tc>
      </w:tr>
    </w:tbl>
    <w:tbl>
      <w:tblPr>
        <w:tblStyle w:val="9"/>
        <w:tblpPr w:leftFromText="180" w:rightFromText="180" w:vertAnchor="text" w:tblpX="10484" w:tblpY="-116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30" w:type="dxa"/>
          </w:tcPr>
          <w:p>
            <w:pPr>
              <w:widowControl w:val="0"/>
              <w:spacing w:before="120" w:beforeLines="50" w:after="120" w:afterLines="50" w:line="400" w:lineRule="exact"/>
              <w:ind w:left="440"/>
              <w:jc w:val="left"/>
              <w:rPr>
                <w:rFonts w:ascii="Times New Roman" w:hAnsi="Times New Roman" w:eastAsia="方正黑体简体" w:cs="Times New Roman"/>
                <w:sz w:val="34"/>
                <w:szCs w:val="34"/>
              </w:rPr>
            </w:pPr>
          </w:p>
        </w:tc>
      </w:tr>
    </w:tbl>
    <w:tbl>
      <w:tblPr>
        <w:tblStyle w:val="9"/>
        <w:tblpPr w:leftFromText="180" w:rightFromText="180" w:vertAnchor="text" w:tblpX="10484" w:tblpY="-122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82" w:type="dxa"/>
          </w:tcPr>
          <w:p>
            <w:pPr>
              <w:widowControl w:val="0"/>
              <w:spacing w:before="120" w:beforeLines="50" w:after="120" w:afterLines="50" w:line="400" w:lineRule="exact"/>
              <w:ind w:left="440"/>
              <w:jc w:val="left"/>
              <w:rPr>
                <w:rFonts w:ascii="Times New Roman" w:hAnsi="Times New Roman" w:eastAsia="方正黑体简体" w:cs="Times New Roman"/>
                <w:sz w:val="34"/>
                <w:szCs w:val="34"/>
              </w:rPr>
            </w:pPr>
          </w:p>
        </w:tc>
      </w:tr>
    </w:tbl>
    <w:tbl>
      <w:tblPr>
        <w:tblStyle w:val="9"/>
        <w:tblpPr w:leftFromText="180" w:rightFromText="180" w:vertAnchor="text" w:tblpX="10484" w:tblpY="-121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34" w:type="dxa"/>
          </w:tcPr>
          <w:p>
            <w:pPr>
              <w:widowControl w:val="0"/>
              <w:spacing w:before="120" w:beforeLines="50" w:after="120" w:afterLines="50" w:line="400" w:lineRule="exact"/>
              <w:ind w:left="440"/>
              <w:jc w:val="left"/>
              <w:rPr>
                <w:rFonts w:ascii="Times New Roman" w:hAnsi="Times New Roman" w:eastAsia="方正黑体简体" w:cs="Times New Roman"/>
                <w:sz w:val="34"/>
                <w:szCs w:val="34"/>
              </w:rPr>
            </w:pPr>
          </w:p>
        </w:tc>
      </w:tr>
    </w:tbl>
    <w:tbl>
      <w:tblPr>
        <w:tblStyle w:val="9"/>
        <w:tblpPr w:leftFromText="180" w:rightFromText="180" w:vertAnchor="text" w:tblpX="10484" w:tblpY="-128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06" w:type="dxa"/>
          </w:tcPr>
          <w:p>
            <w:pPr>
              <w:widowControl w:val="0"/>
              <w:spacing w:before="120" w:beforeLines="50" w:after="120" w:afterLines="50" w:line="400" w:lineRule="exact"/>
              <w:ind w:left="440"/>
              <w:jc w:val="left"/>
              <w:rPr>
                <w:rFonts w:ascii="Times New Roman" w:hAnsi="Times New Roman" w:eastAsia="方正黑体简体" w:cs="Times New Roman"/>
                <w:sz w:val="34"/>
                <w:szCs w:val="34"/>
              </w:rPr>
            </w:pPr>
          </w:p>
        </w:tc>
      </w:tr>
    </w:tbl>
    <w:tbl>
      <w:tblPr>
        <w:tblStyle w:val="9"/>
        <w:tblpPr w:leftFromText="180" w:rightFromText="180" w:vertAnchor="text" w:tblpX="10484" w:tblpY="-128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78" w:type="dxa"/>
          </w:tcPr>
          <w:p>
            <w:pPr>
              <w:widowControl w:val="0"/>
              <w:spacing w:before="120" w:beforeLines="50" w:after="120" w:afterLines="50" w:line="400" w:lineRule="exact"/>
              <w:ind w:left="440"/>
              <w:jc w:val="left"/>
              <w:rPr>
                <w:rFonts w:ascii="Times New Roman" w:hAnsi="Times New Roman" w:eastAsia="方正黑体简体" w:cs="Times New Roman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78" w:type="dxa"/>
          </w:tcPr>
          <w:p>
            <w:pPr>
              <w:widowControl w:val="0"/>
              <w:spacing w:before="120" w:beforeLines="50" w:after="120" w:afterLines="50" w:line="400" w:lineRule="exact"/>
              <w:ind w:left="440"/>
              <w:jc w:val="left"/>
              <w:rPr>
                <w:rFonts w:ascii="Times New Roman" w:hAnsi="Times New Roman" w:eastAsia="方正黑体简体" w:cs="Times New Roman"/>
                <w:sz w:val="34"/>
                <w:szCs w:val="34"/>
              </w:rPr>
            </w:pPr>
          </w:p>
        </w:tc>
      </w:tr>
    </w:tbl>
    <w:p>
      <w:pPr>
        <w:spacing w:before="120" w:beforeLines="50" w:after="120" w:afterLines="50" w:line="400" w:lineRule="exact"/>
        <w:ind w:firstLine="680" w:firstLineChars="200"/>
        <w:rPr>
          <w:rFonts w:ascii="Times New Roman" w:hAnsi="Times New Roman" w:eastAsia="方正黑体简体" w:cs="Times New Roman"/>
          <w:sz w:val="34"/>
          <w:szCs w:val="34"/>
        </w:rPr>
      </w:pPr>
      <w:r>
        <w:rPr>
          <w:rFonts w:ascii="Times New Roman" w:hAnsi="Times New Roman" w:eastAsia="方正黑体简体" w:cs="Times New Roman"/>
          <w:sz w:val="34"/>
          <w:szCs w:val="34"/>
        </w:rPr>
        <w:t>二、入选人才计划或工程情况</w:t>
      </w:r>
    </w:p>
    <w:p>
      <w:pPr>
        <w:spacing w:before="120" w:beforeLines="50" w:after="120" w:afterLines="50" w:line="400" w:lineRule="exact"/>
        <w:ind w:firstLine="480" w:firstLineChars="150"/>
        <w:outlineLvl w:val="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（一）入选国家人才计划或工程情况</w:t>
      </w:r>
    </w:p>
    <w:tbl>
      <w:tblPr>
        <w:tblStyle w:val="8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662"/>
        <w:gridCol w:w="162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人才计划和工程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入选时间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评审单位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before="240" w:beforeLines="100" w:after="120" w:afterLines="50" w:line="520" w:lineRule="exact"/>
        <w:ind w:firstLine="480" w:firstLineChars="15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（二）入选省部级人才计划或工程情况</w:t>
      </w:r>
    </w:p>
    <w:tbl>
      <w:tblPr>
        <w:tblStyle w:val="8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662"/>
        <w:gridCol w:w="162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人才计划和工程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入选时间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评审单位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before="240" w:beforeLines="100" w:after="120" w:afterLines="50" w:line="520" w:lineRule="exact"/>
        <w:ind w:firstLine="480" w:firstLineChars="15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（三）入选市级人才计划或工程情况</w:t>
      </w:r>
    </w:p>
    <w:tbl>
      <w:tblPr>
        <w:tblStyle w:val="8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662"/>
        <w:gridCol w:w="162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人才计划和工程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入选时间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评审单位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560" w:lineRule="exact"/>
        <w:ind w:firstLine="680" w:firstLineChars="200"/>
        <w:rPr>
          <w:rFonts w:ascii="Times New Roman" w:hAnsi="Times New Roman" w:eastAsia="方正黑体简体" w:cs="Times New Roman"/>
          <w:sz w:val="34"/>
          <w:szCs w:val="34"/>
        </w:rPr>
      </w:pPr>
      <w:r>
        <w:rPr>
          <w:rFonts w:ascii="Times New Roman" w:hAnsi="Times New Roman" w:eastAsia="方正黑体简体" w:cs="Times New Roman"/>
          <w:sz w:val="34"/>
          <w:szCs w:val="34"/>
        </w:rPr>
        <w:t>三、近五年主要论文、著作情况</w:t>
      </w:r>
    </w:p>
    <w:p>
      <w:pPr>
        <w:spacing w:line="560" w:lineRule="exact"/>
        <w:ind w:firstLine="680" w:firstLineChars="200"/>
        <w:outlineLvl w:val="0"/>
        <w:rPr>
          <w:rFonts w:ascii="Times New Roman" w:hAnsi="Times New Roman" w:eastAsia="方正楷体简体" w:cs="Times New Roman"/>
          <w:sz w:val="34"/>
          <w:szCs w:val="34"/>
        </w:rPr>
      </w:pPr>
      <w:r>
        <w:rPr>
          <w:rFonts w:ascii="Times New Roman" w:hAnsi="Times New Roman" w:eastAsia="方正楷体简体" w:cs="Times New Roman"/>
          <w:sz w:val="34"/>
          <w:szCs w:val="34"/>
        </w:rPr>
        <w:t>（一）主要论文、著作目录</w:t>
      </w:r>
    </w:p>
    <w:p>
      <w:pPr>
        <w:spacing w:line="56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主要论文、著作目录按以下方式排列：</w:t>
      </w:r>
    </w:p>
    <w:p>
      <w:pPr>
        <w:pStyle w:val="4"/>
        <w:spacing w:after="0" w:line="560" w:lineRule="exact"/>
        <w:ind w:left="0" w:leftChars="0" w:firstLine="680" w:firstLineChars="200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论文：作者（按序全部列出）、题目、期刊名称、年份、卷（期）、页。</w:t>
      </w:r>
    </w:p>
    <w:p>
      <w:pPr>
        <w:spacing w:line="56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著作：著者（按序全部列出）、书名、出版社、年份。</w:t>
      </w:r>
    </w:p>
    <w:p>
      <w:pPr>
        <w:spacing w:before="240" w:beforeLines="100" w:line="560" w:lineRule="exact"/>
        <w:ind w:firstLine="680" w:firstLineChars="200"/>
        <w:rPr>
          <w:rFonts w:ascii="Times New Roman" w:hAnsi="Times New Roman" w:eastAsia="方正楷体简体" w:cs="Times New Roman"/>
          <w:sz w:val="34"/>
          <w:szCs w:val="34"/>
        </w:rPr>
      </w:pPr>
      <w:r>
        <w:rPr>
          <w:rFonts w:ascii="Times New Roman" w:hAnsi="Times New Roman" w:eastAsia="方正楷体简体" w:cs="Times New Roman"/>
          <w:sz w:val="34"/>
          <w:szCs w:val="34"/>
        </w:rPr>
        <w:t>（二）在Science、Nature、Cell等国际顶级刊物发表论文情况</w:t>
      </w:r>
    </w:p>
    <w:tbl>
      <w:tblPr>
        <w:tblStyle w:val="8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2005"/>
        <w:gridCol w:w="954"/>
        <w:gridCol w:w="975"/>
        <w:gridCol w:w="1323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atLeas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刊号及编号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题目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年卷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页码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发表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时间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pacing w:val="-20"/>
                <w:sz w:val="24"/>
                <w:szCs w:val="24"/>
              </w:rPr>
              <w:t>第一作者/通讯</w:t>
            </w:r>
            <w:r>
              <w:rPr>
                <w:rFonts w:eastAsia="黑体"/>
                <w:sz w:val="24"/>
                <w:szCs w:val="24"/>
              </w:rPr>
              <w:t>作者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pacing w:val="-20"/>
                <w:sz w:val="24"/>
                <w:szCs w:val="24"/>
              </w:rPr>
            </w:pPr>
            <w:r>
              <w:rPr>
                <w:rFonts w:eastAsia="黑体"/>
                <w:spacing w:val="-20"/>
                <w:sz w:val="24"/>
                <w:szCs w:val="24"/>
              </w:rPr>
              <w:t>署名单位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80" w:firstLineChars="200"/>
        <w:rPr>
          <w:rFonts w:ascii="Times New Roman" w:hAnsi="Times New Roman" w:eastAsia="方正楷体简体" w:cs="Times New Roman"/>
          <w:sz w:val="34"/>
          <w:szCs w:val="34"/>
        </w:rPr>
      </w:pPr>
    </w:p>
    <w:p>
      <w:pPr>
        <w:spacing w:line="560" w:lineRule="exact"/>
        <w:ind w:firstLine="680" w:firstLineChars="200"/>
        <w:rPr>
          <w:rFonts w:ascii="Times New Roman" w:hAnsi="Times New Roman" w:eastAsia="方正楷体简体" w:cs="Times New Roman"/>
          <w:sz w:val="34"/>
          <w:szCs w:val="34"/>
        </w:rPr>
      </w:pPr>
      <w:r>
        <w:rPr>
          <w:rFonts w:ascii="Times New Roman" w:hAnsi="Times New Roman" w:eastAsia="方正楷体简体" w:cs="Times New Roman"/>
          <w:sz w:val="34"/>
          <w:szCs w:val="34"/>
        </w:rPr>
        <w:t>（三）论文被收录与引用情况统计及其清单</w:t>
      </w:r>
    </w:p>
    <w:p>
      <w:pPr>
        <w:spacing w:after="72" w:afterLines="30" w:line="56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  <w:sectPr>
          <w:pgSz w:w="11907" w:h="16840"/>
          <w:pgMar w:top="1814" w:right="1531" w:bottom="1984" w:left="1531" w:header="851" w:footer="1418" w:gutter="0"/>
          <w:cols w:space="720" w:num="1"/>
          <w:docGrid w:linePitch="312" w:charSpace="0"/>
        </w:sectPr>
      </w:pPr>
      <w:r>
        <w:rPr>
          <w:rFonts w:ascii="Times New Roman" w:hAnsi="Times New Roman" w:eastAsia="仿宋_GB2312" w:cs="Times New Roman"/>
          <w:sz w:val="34"/>
          <w:szCs w:val="34"/>
        </w:rPr>
        <w:t>论文被SCI、EI、SSCI、A&amp;CHCI等收录与引用的次数统计及详细清单。</w:t>
      </w:r>
    </w:p>
    <w:p>
      <w:pPr>
        <w:spacing w:before="120" w:beforeLines="50" w:after="120" w:afterLines="50" w:line="400" w:lineRule="exact"/>
        <w:ind w:firstLine="680" w:firstLineChars="200"/>
        <w:rPr>
          <w:rFonts w:ascii="Times New Roman" w:hAnsi="Times New Roman" w:eastAsia="方正黑体简体" w:cs="Times New Roman"/>
          <w:sz w:val="34"/>
          <w:szCs w:val="34"/>
        </w:rPr>
      </w:pPr>
      <w:r>
        <w:rPr>
          <w:rFonts w:ascii="Times New Roman" w:hAnsi="Times New Roman" w:eastAsia="方正黑体简体" w:cs="Times New Roman"/>
          <w:sz w:val="34"/>
          <w:szCs w:val="34"/>
        </w:rPr>
        <w:t>四、近五年获得市级以上奖励或荣誉称号情况</w:t>
      </w:r>
    </w:p>
    <w:p>
      <w:pPr>
        <w:spacing w:before="120" w:beforeLines="50" w:after="120" w:afterLines="50" w:line="400" w:lineRule="exact"/>
        <w:ind w:firstLine="480" w:firstLineChars="150"/>
        <w:outlineLvl w:val="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（一）获得市级以上奖励情况</w:t>
      </w:r>
    </w:p>
    <w:tbl>
      <w:tblPr>
        <w:tblStyle w:val="8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356"/>
        <w:gridCol w:w="2000"/>
        <w:gridCol w:w="954"/>
        <w:gridCol w:w="1380"/>
        <w:gridCol w:w="114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项目名称及编号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奖励名称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奖励</w:t>
            </w:r>
          </w:p>
          <w:p>
            <w:pPr>
              <w:pStyle w:val="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部门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奖励</w:t>
            </w:r>
          </w:p>
          <w:p>
            <w:pPr>
              <w:pStyle w:val="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等级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pacing w:val="-20"/>
                <w:sz w:val="24"/>
                <w:szCs w:val="24"/>
              </w:rPr>
              <w:t>本人排名/总人数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eastAsia="黑体"/>
                <w:spacing w:val="-2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="240" w:beforeLines="100" w:after="120" w:afterLines="50" w:line="590" w:lineRule="exact"/>
        <w:ind w:firstLine="480" w:firstLineChars="15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（二）获得市级以上荣誉称号情况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112"/>
        <w:gridCol w:w="162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荣誉称号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入选时间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840" w:firstLineChars="350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颁发部门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="120" w:beforeLines="50" w:after="120" w:afterLines="50" w:line="590" w:lineRule="exact"/>
        <w:ind w:firstLine="680" w:firstLineChars="200"/>
        <w:rPr>
          <w:rFonts w:ascii="Times New Roman" w:hAnsi="Times New Roman" w:eastAsia="方正黑体简体" w:cs="Times New Roman"/>
          <w:sz w:val="34"/>
          <w:szCs w:val="34"/>
        </w:rPr>
        <w:sectPr>
          <w:pgSz w:w="11907" w:h="16840"/>
          <w:pgMar w:top="2098" w:right="1531" w:bottom="1701" w:left="1531" w:header="851" w:footer="1418" w:gutter="0"/>
          <w:cols w:space="720" w:num="1"/>
          <w:docGrid w:linePitch="312" w:charSpace="0"/>
        </w:sectPr>
      </w:pPr>
    </w:p>
    <w:p>
      <w:pPr>
        <w:numPr>
          <w:ilvl w:val="0"/>
          <w:numId w:val="1"/>
        </w:numPr>
        <w:spacing w:before="120" w:beforeLines="50" w:after="120" w:afterLines="50" w:line="590" w:lineRule="exact"/>
        <w:ind w:firstLine="680" w:firstLineChars="200"/>
        <w:rPr>
          <w:rFonts w:hint="eastAsia" w:ascii="Times New Roman" w:hAnsi="Times New Roman" w:eastAsia="方正黑体简体" w:cs="Times New Roman"/>
          <w:sz w:val="34"/>
          <w:szCs w:val="34"/>
          <w:lang w:eastAsia="zh-CN"/>
        </w:rPr>
      </w:pPr>
      <w:r>
        <w:rPr>
          <w:rFonts w:ascii="Times New Roman" w:hAnsi="Times New Roman" w:eastAsia="方正黑体简体" w:cs="Times New Roman"/>
          <w:sz w:val="34"/>
          <w:szCs w:val="34"/>
        </w:rPr>
        <w:t>近五年</w:t>
      </w:r>
      <w:r>
        <w:rPr>
          <w:rFonts w:hint="eastAsia" w:ascii="Times New Roman" w:hAnsi="Times New Roman" w:eastAsia="方正黑体简体" w:cs="Times New Roman"/>
          <w:sz w:val="34"/>
          <w:szCs w:val="34"/>
          <w:lang w:eastAsia="zh-CN"/>
        </w:rPr>
        <w:t>工作业绩及未来五年工作设计</w:t>
      </w:r>
    </w:p>
    <w:p>
      <w:pPr>
        <w:numPr>
          <w:ilvl w:val="0"/>
          <w:numId w:val="0"/>
        </w:numPr>
        <w:spacing w:before="120" w:beforeLines="50" w:after="120" w:afterLines="50" w:line="590" w:lineRule="exact"/>
        <w:rPr>
          <w:rFonts w:hint="eastAsia" w:ascii="Times New Roman" w:hAnsi="Times New Roman" w:eastAsia="方正黑体简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sz w:val="21"/>
          <w:szCs w:val="21"/>
          <w:lang w:eastAsia="zh-CN"/>
        </w:rPr>
        <w:t>（一）近五年本人主要工作贡献、创新点及对单位的意义</w:t>
      </w:r>
      <w:r>
        <w:rPr>
          <w:rFonts w:hint="eastAsia" w:ascii="Times New Roman" w:hAnsi="Times New Roman" w:eastAsia="方正黑体简体" w:cs="Times New Roman"/>
          <w:b w:val="0"/>
          <w:bCs w:val="0"/>
          <w:sz w:val="21"/>
          <w:szCs w:val="21"/>
          <w:lang w:val="en-US" w:eastAsia="zh-CN"/>
        </w:rPr>
        <w:t>,包括制度建设、管理创新、资本运作、企业重组、投融资、争取重大项目等等。</w:t>
      </w:r>
      <w:r>
        <w:rPr>
          <w:rFonts w:hint="eastAsia" w:ascii="Times New Roman" w:hAnsi="Times New Roman" w:eastAsia="方正黑体简体" w:cs="Times New Roman"/>
          <w:b w:val="0"/>
          <w:bCs w:val="0"/>
          <w:sz w:val="21"/>
          <w:szCs w:val="21"/>
          <w:lang w:eastAsia="zh-CN"/>
        </w:rPr>
        <w:t>基金投资侧重于管理基金规模、投资情况及业绩等等。（</w:t>
      </w:r>
      <w:r>
        <w:rPr>
          <w:rFonts w:hint="eastAsia" w:ascii="Times New Roman" w:hAnsi="Times New Roman" w:eastAsia="方正黑体简体" w:cs="Times New Roman"/>
          <w:b w:val="0"/>
          <w:bCs w:val="0"/>
          <w:sz w:val="21"/>
          <w:szCs w:val="21"/>
          <w:lang w:val="en-US" w:eastAsia="zh-CN"/>
        </w:rPr>
        <w:t>500字以内。附证明材料</w:t>
      </w:r>
      <w:r>
        <w:rPr>
          <w:rFonts w:hint="eastAsia" w:ascii="Times New Roman" w:hAnsi="Times New Roman" w:eastAsia="方正黑体简体" w:cs="Times New Roman"/>
          <w:b w:val="0"/>
          <w:bCs w:val="0"/>
          <w:sz w:val="21"/>
          <w:szCs w:val="21"/>
          <w:lang w:eastAsia="zh-CN"/>
        </w:rPr>
        <w:t>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1" w:hRule="exact"/>
          <w:jc w:val="center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3"/>
              <w:tabs>
                <w:tab w:val="left" w:pos="339"/>
              </w:tabs>
              <w:spacing w:line="280" w:lineRule="exact"/>
              <w:ind w:firstLine="0"/>
              <w:jc w:val="left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ab/>
            </w:r>
          </w:p>
        </w:tc>
      </w:tr>
    </w:tbl>
    <w:p>
      <w:pPr>
        <w:spacing w:before="120" w:beforeLines="50" w:after="120" w:afterLines="50" w:line="400" w:lineRule="exact"/>
        <w:ind w:firstLine="680" w:firstLineChars="200"/>
        <w:rPr>
          <w:rFonts w:ascii="Times New Roman" w:hAnsi="Times New Roman" w:eastAsia="方正黑体简体" w:cs="Times New Roman"/>
          <w:sz w:val="34"/>
          <w:szCs w:val="34"/>
        </w:rPr>
      </w:pPr>
      <w:r>
        <w:rPr>
          <w:rFonts w:ascii="Times New Roman" w:hAnsi="Times New Roman" w:eastAsia="方正黑体简体" w:cs="Times New Roman"/>
          <w:sz w:val="34"/>
          <w:szCs w:val="34"/>
        </w:rPr>
        <w:br w:type="page"/>
      </w:r>
    </w:p>
    <w:p>
      <w:pPr>
        <w:spacing w:before="120" w:beforeLines="50" w:after="120" w:afterLines="50" w:line="400" w:lineRule="exact"/>
        <w:ind w:firstLine="316" w:firstLineChars="150"/>
        <w:outlineLvl w:val="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bCs/>
          <w:sz w:val="21"/>
          <w:szCs w:val="21"/>
        </w:rPr>
        <w:t>（</w:t>
      </w:r>
      <w:r>
        <w:rPr>
          <w:rFonts w:hint="eastAsia" w:ascii="Times New Roman" w:hAnsi="Times New Roman" w:eastAsia="方正楷体简体" w:cs="Times New Roman"/>
          <w:b/>
          <w:bCs/>
          <w:sz w:val="21"/>
          <w:szCs w:val="21"/>
          <w:lang w:eastAsia="zh-CN"/>
        </w:rPr>
        <w:t>二</w:t>
      </w:r>
      <w:r>
        <w:rPr>
          <w:rFonts w:ascii="Times New Roman" w:hAnsi="Times New Roman" w:eastAsia="方正楷体简体" w:cs="Times New Roman"/>
          <w:b/>
          <w:bCs/>
          <w:sz w:val="21"/>
          <w:szCs w:val="21"/>
        </w:rPr>
        <w:t>）</w:t>
      </w:r>
      <w:r>
        <w:rPr>
          <w:rFonts w:hint="eastAsia" w:ascii="Times New Roman" w:hAnsi="Times New Roman" w:eastAsia="方正楷体简体" w:cs="Times New Roman"/>
          <w:b/>
          <w:bCs/>
          <w:sz w:val="21"/>
          <w:szCs w:val="21"/>
          <w:lang w:eastAsia="zh-CN"/>
        </w:rPr>
        <w:t>未来五年拟开展的工作及创新点（</w:t>
      </w:r>
      <w:r>
        <w:rPr>
          <w:rFonts w:hint="eastAsia" w:ascii="Times New Roman" w:hAnsi="Times New Roman" w:eastAsia="方正楷体简体" w:cs="Times New Roman"/>
          <w:b/>
          <w:bCs/>
          <w:sz w:val="21"/>
          <w:szCs w:val="21"/>
          <w:lang w:val="en-US" w:eastAsia="zh-CN"/>
        </w:rPr>
        <w:t>500字以内</w:t>
      </w:r>
      <w:r>
        <w:rPr>
          <w:rFonts w:hint="eastAsia" w:ascii="Times New Roman" w:hAnsi="Times New Roman" w:eastAsia="方正楷体简体" w:cs="Times New Roman"/>
          <w:b/>
          <w:bCs/>
          <w:sz w:val="21"/>
          <w:szCs w:val="21"/>
          <w:lang w:eastAsia="zh-CN"/>
        </w:rPr>
        <w:t>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7" w:hRule="exact"/>
          <w:jc w:val="center"/>
        </w:trPr>
        <w:tc>
          <w:tcPr>
            <w:tcW w:w="8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</w:tbl>
    <w:p>
      <w:pPr>
        <w:spacing w:after="72" w:afterLines="30" w:line="560" w:lineRule="exact"/>
        <w:rPr>
          <w:rFonts w:ascii="Times New Roman" w:hAnsi="Times New Roman" w:eastAsia="方正黑体简体" w:cs="Times New Roman"/>
          <w:sz w:val="34"/>
          <w:szCs w:val="34"/>
        </w:rPr>
      </w:pPr>
      <w:r>
        <w:rPr>
          <w:rFonts w:hint="eastAsia" w:ascii="Times New Roman" w:hAnsi="Times New Roman" w:eastAsia="方正黑体简体" w:cs="Times New Roman"/>
          <w:sz w:val="34"/>
          <w:szCs w:val="34"/>
          <w:lang w:eastAsia="zh-CN"/>
        </w:rPr>
        <w:t>六</w:t>
      </w:r>
      <w:r>
        <w:rPr>
          <w:rFonts w:ascii="Times New Roman" w:hAnsi="Times New Roman" w:eastAsia="方正黑体简体" w:cs="Times New Roman"/>
          <w:sz w:val="34"/>
          <w:szCs w:val="34"/>
        </w:rPr>
        <w:t>、近五年主要学术成绩及未来五年拟开展的研究工作</w:t>
      </w:r>
    </w:p>
    <w:p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（一）近五年主要学术成绩、创新点及其科学意义（500字以内）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8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24"/>
        </w:rPr>
        <w:br w:type="page"/>
      </w:r>
      <w:r>
        <w:rPr>
          <w:rFonts w:ascii="Times New Roman" w:hAnsi="Times New Roman" w:eastAsia="方正楷体简体" w:cs="Times New Roman"/>
          <w:sz w:val="32"/>
          <w:szCs w:val="32"/>
        </w:rPr>
        <w:t>（二）未来五年拟开展的研究工作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72" w:afterLines="30" w:line="320" w:lineRule="exact"/>
              <w:ind w:firstLine="480" w:firstLineChars="200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拟开展的研究工作应有创新性构思，包括研究方向（领域）、意义、国内外概况、研究内容、技术路线、最终成果形式（包括实物、软件、论文、专著等）及达到的水平等。（500字以内）。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</w:tc>
      </w:tr>
    </w:tbl>
    <w:p>
      <w:pPr>
        <w:spacing w:before="120" w:beforeLines="50" w:line="590" w:lineRule="exact"/>
        <w:ind w:firstLine="680" w:firstLineChars="200"/>
        <w:rPr>
          <w:rFonts w:ascii="Times New Roman" w:hAnsi="Times New Roman" w:eastAsia="方正黑体简体" w:cs="Times New Roman"/>
          <w:sz w:val="34"/>
          <w:szCs w:val="34"/>
        </w:rPr>
      </w:pPr>
    </w:p>
    <w:p>
      <w:pPr>
        <w:spacing w:line="590" w:lineRule="exact"/>
        <w:ind w:firstLine="680" w:firstLineChars="200"/>
        <w:rPr>
          <w:rFonts w:ascii="Times New Roman" w:hAnsi="Times New Roman" w:eastAsia="方正黑体简体" w:cs="Times New Roman"/>
          <w:sz w:val="34"/>
          <w:szCs w:val="34"/>
        </w:rPr>
      </w:pPr>
      <w:r>
        <w:rPr>
          <w:rFonts w:ascii="Times New Roman" w:hAnsi="Times New Roman" w:eastAsia="方正黑体简体" w:cs="Times New Roman"/>
          <w:sz w:val="34"/>
          <w:szCs w:val="34"/>
        </w:rPr>
        <w:br w:type="page"/>
      </w:r>
      <w:r>
        <w:rPr>
          <w:rFonts w:hint="eastAsia" w:ascii="Times New Roman" w:hAnsi="Times New Roman" w:eastAsia="方正黑体简体" w:cs="Times New Roman"/>
          <w:sz w:val="34"/>
          <w:szCs w:val="34"/>
          <w:lang w:eastAsia="zh-CN"/>
        </w:rPr>
        <w:t>七</w:t>
      </w:r>
      <w:r>
        <w:rPr>
          <w:rFonts w:ascii="Times New Roman" w:hAnsi="Times New Roman" w:eastAsia="方正黑体简体" w:cs="Times New Roman"/>
          <w:sz w:val="34"/>
          <w:szCs w:val="34"/>
        </w:rPr>
        <w:t>、所在单位推荐意见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8845" w:type="dxa"/>
          </w:tcPr>
          <w:p>
            <w:pPr>
              <w:pStyle w:val="4"/>
              <w:spacing w:after="0" w:line="360" w:lineRule="exact"/>
              <w:ind w:left="440" w:firstLine="4213"/>
              <w:rPr>
                <w:rFonts w:eastAsia="楷体_GB2312"/>
                <w:sz w:val="24"/>
              </w:rPr>
            </w:pPr>
          </w:p>
          <w:p>
            <w:pPr>
              <w:pStyle w:val="4"/>
              <w:spacing w:after="0" w:line="360" w:lineRule="exact"/>
              <w:ind w:left="440" w:firstLine="4213"/>
              <w:rPr>
                <w:rFonts w:eastAsia="楷体_GB2312"/>
                <w:sz w:val="24"/>
              </w:rPr>
            </w:pPr>
          </w:p>
          <w:p>
            <w:pPr>
              <w:pStyle w:val="4"/>
              <w:spacing w:after="0" w:line="360" w:lineRule="exact"/>
              <w:ind w:left="0" w:leftChars="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before="120" w:beforeLines="50" w:afterLines="50" w:line="440" w:lineRule="exact"/>
              <w:ind w:left="440" w:firstLine="421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所在单位（盖章）</w:t>
            </w:r>
          </w:p>
          <w:p>
            <w:pPr>
              <w:pStyle w:val="4"/>
              <w:spacing w:before="120" w:beforeLines="50" w:after="240" w:afterLines="100" w:line="440" w:lineRule="exact"/>
              <w:ind w:left="440" w:firstLine="4213"/>
              <w:rPr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年  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pStyle w:val="4"/>
        <w:spacing w:before="240" w:beforeLines="100" w:afterLines="50" w:line="590" w:lineRule="exact"/>
        <w:ind w:left="0" w:leftChars="0" w:firstLine="640" w:firstLineChars="200"/>
        <w:rPr>
          <w:rFonts w:eastAsia="方正黑体简体"/>
          <w:spacing w:val="-10"/>
          <w:sz w:val="34"/>
          <w:szCs w:val="34"/>
        </w:rPr>
      </w:pPr>
      <w:r>
        <w:rPr>
          <w:rFonts w:hint="eastAsia" w:eastAsia="黑体"/>
          <w:spacing w:val="-10"/>
          <w:sz w:val="34"/>
          <w:szCs w:val="34"/>
          <w:lang w:eastAsia="zh-CN"/>
        </w:rPr>
        <w:t>八</w:t>
      </w:r>
      <w:r>
        <w:rPr>
          <w:rFonts w:eastAsia="黑体"/>
          <w:spacing w:val="-10"/>
          <w:sz w:val="34"/>
          <w:szCs w:val="34"/>
        </w:rPr>
        <w:t>、市有关部门意见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</w:tcPr>
          <w:p>
            <w:pPr>
              <w:pStyle w:val="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before="120" w:beforeLines="50" w:afterLines="50" w:line="440" w:lineRule="exact"/>
              <w:ind w:left="440" w:firstLine="28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（盖  章） </w:t>
            </w:r>
          </w:p>
          <w:p>
            <w:pPr>
              <w:pStyle w:val="4"/>
              <w:spacing w:before="120" w:beforeLines="50" w:after="240" w:afterLines="100" w:line="440" w:lineRule="exact"/>
              <w:ind w:left="440" w:firstLine="2807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pacing w:before="72" w:beforeLines="30" w:after="72" w:afterLines="30" w:line="590" w:lineRule="exact"/>
        <w:ind w:firstLine="680" w:firstLineChars="200"/>
        <w:rPr>
          <w:rFonts w:ascii="Times New Roman" w:hAnsi="Times New Roman" w:eastAsia="方正黑体简体" w:cs="Times New Roman"/>
          <w:sz w:val="34"/>
          <w:szCs w:val="34"/>
        </w:rPr>
        <w:sectPr>
          <w:pgSz w:w="11907" w:h="16840"/>
          <w:pgMar w:top="2098" w:right="1531" w:bottom="1701" w:left="1531" w:header="851" w:footer="1418" w:gutter="0"/>
          <w:cols w:space="720" w:num="1"/>
          <w:docGrid w:linePitch="312" w:charSpace="0"/>
        </w:sectPr>
      </w:pPr>
    </w:p>
    <w:p>
      <w:pPr>
        <w:spacing w:before="72" w:beforeLines="30" w:after="72" w:afterLines="30" w:line="590" w:lineRule="exact"/>
        <w:ind w:firstLine="680" w:firstLineChars="200"/>
        <w:rPr>
          <w:rFonts w:ascii="Times New Roman" w:hAnsi="Times New Roman" w:eastAsia="方正黑体简体" w:cs="Times New Roman"/>
          <w:sz w:val="34"/>
          <w:szCs w:val="34"/>
        </w:rPr>
      </w:pPr>
      <w:r>
        <w:rPr>
          <w:rFonts w:hint="eastAsia" w:ascii="Times New Roman" w:hAnsi="Times New Roman" w:eastAsia="方正黑体简体" w:cs="Times New Roman"/>
          <w:sz w:val="34"/>
          <w:szCs w:val="34"/>
          <w:lang w:eastAsia="zh-CN"/>
        </w:rPr>
        <w:t>九</w:t>
      </w:r>
      <w:r>
        <w:rPr>
          <w:rFonts w:ascii="Times New Roman" w:hAnsi="Times New Roman" w:eastAsia="方正黑体简体" w:cs="Times New Roman"/>
          <w:sz w:val="34"/>
          <w:szCs w:val="34"/>
        </w:rPr>
        <w:t>、专家评审意见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45" w:type="dxa"/>
          </w:tcPr>
          <w:p>
            <w:pPr>
              <w:pStyle w:val="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before="120" w:beforeLines="50" w:afterLines="50" w:line="440" w:lineRule="exact"/>
              <w:ind w:left="440" w:firstLine="28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组长签名：   </w:t>
            </w:r>
          </w:p>
          <w:p>
            <w:pPr>
              <w:pStyle w:val="4"/>
              <w:spacing w:before="120" w:beforeLines="50" w:afterLines="50" w:line="440" w:lineRule="exact"/>
              <w:ind w:left="440" w:firstLine="2807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年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月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日</w:t>
            </w:r>
          </w:p>
        </w:tc>
      </w:tr>
    </w:tbl>
    <w:p>
      <w:pPr>
        <w:pStyle w:val="4"/>
        <w:spacing w:after="0" w:line="590" w:lineRule="exact"/>
        <w:ind w:left="0" w:leftChars="0" w:firstLine="520" w:firstLineChars="200"/>
        <w:rPr>
          <w:rFonts w:eastAsia="仿宋_GB2312"/>
          <w:sz w:val="28"/>
          <w:szCs w:val="28"/>
        </w:rPr>
      </w:pPr>
      <w:r>
        <w:rPr>
          <w:rFonts w:eastAsia="仿宋_GB2312"/>
          <w:spacing w:val="-10"/>
          <w:sz w:val="28"/>
          <w:szCs w:val="28"/>
        </w:rPr>
        <w:t>此栏用于市委人才办组织专家对推荐的第一、二</w:t>
      </w:r>
      <w:r>
        <w:rPr>
          <w:rFonts w:hint="eastAsia" w:eastAsia="仿宋_GB2312"/>
          <w:spacing w:val="-10"/>
          <w:sz w:val="28"/>
          <w:szCs w:val="28"/>
          <w:lang w:eastAsia="zh-CN"/>
        </w:rPr>
        <w:t>、三</w:t>
      </w:r>
      <w:r>
        <w:rPr>
          <w:rFonts w:eastAsia="仿宋_GB2312"/>
          <w:spacing w:val="-10"/>
          <w:sz w:val="28"/>
          <w:szCs w:val="28"/>
        </w:rPr>
        <w:t>层次培养对象人选的选拔评审</w:t>
      </w:r>
      <w:r>
        <w:rPr>
          <w:rFonts w:eastAsia="仿宋_GB2312"/>
          <w:sz w:val="28"/>
          <w:szCs w:val="28"/>
        </w:rPr>
        <w:t>（专家评审意见需明确培养层次）。</w:t>
      </w:r>
    </w:p>
    <w:p>
      <w:pPr>
        <w:pStyle w:val="4"/>
        <w:spacing w:before="240" w:beforeLines="100" w:afterLines="50" w:line="560" w:lineRule="exact"/>
        <w:ind w:left="0" w:leftChars="0" w:firstLine="680" w:firstLineChars="200"/>
        <w:rPr>
          <w:rFonts w:eastAsia="方正黑体简体"/>
          <w:sz w:val="34"/>
          <w:szCs w:val="34"/>
        </w:rPr>
      </w:pPr>
      <w:r>
        <w:rPr>
          <w:rFonts w:eastAsia="方正黑体简体"/>
          <w:sz w:val="34"/>
          <w:szCs w:val="34"/>
        </w:rPr>
        <w:t>十、市委人才工作领导小组</w:t>
      </w:r>
      <w:bookmarkStart w:id="0" w:name="_GoBack"/>
      <w:bookmarkEnd w:id="0"/>
      <w:r>
        <w:rPr>
          <w:rFonts w:eastAsia="方正黑体简体"/>
          <w:sz w:val="34"/>
          <w:szCs w:val="34"/>
        </w:rPr>
        <w:t>意见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8845" w:type="dxa"/>
          </w:tcPr>
          <w:p>
            <w:pPr>
              <w:pStyle w:val="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before="120" w:beforeLines="50" w:afterLines="50" w:line="440" w:lineRule="exact"/>
              <w:ind w:left="440" w:firstLine="28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（盖  章）   </w:t>
            </w:r>
          </w:p>
          <w:p>
            <w:pPr>
              <w:pStyle w:val="4"/>
              <w:spacing w:before="120" w:beforeLines="50" w:afterLines="50" w:line="440" w:lineRule="exact"/>
              <w:ind w:left="440" w:firstLine="2807"/>
              <w:jc w:val="center"/>
              <w:rPr>
                <w:rFonts w:eastAsia="方正仿宋简体"/>
                <w:szCs w:val="21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年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月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日</w:t>
            </w:r>
          </w:p>
          <w:p/>
        </w:tc>
      </w:tr>
    </w:tbl>
    <w:p>
      <w:pPr>
        <w:spacing w:line="560" w:lineRule="exact"/>
        <w:rPr>
          <w:rFonts w:ascii="Times New Roman" w:hAnsi="Times New Roman" w:cs="Times New Roman"/>
          <w:szCs w:val="32"/>
        </w:rPr>
        <w:sectPr>
          <w:pgSz w:w="11907" w:h="16840"/>
          <w:pgMar w:top="2098" w:right="1531" w:bottom="1701" w:left="1531" w:header="851" w:footer="850" w:gutter="0"/>
          <w:cols w:space="720" w:num="1"/>
          <w:docGrid w:linePitch="312" w:charSpace="0"/>
        </w:sect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  <w:rFonts w:ascii="Times New Roman" w:hAnsi="Times New Roman" w:cs="Times New Roman"/>
        <w:sz w:val="32"/>
        <w:szCs w:val="32"/>
      </w:rPr>
    </w:pPr>
    <w:r>
      <w:rPr>
        <w:rStyle w:val="11"/>
        <w:rFonts w:ascii="Times New Roman" w:hAnsi="Times New Roman" w:cs="Times New Roman"/>
        <w:sz w:val="32"/>
        <w:szCs w:val="32"/>
      </w:rPr>
      <w:t xml:space="preserve">— </w:t>
    </w:r>
    <w:r>
      <w:rPr>
        <w:rFonts w:ascii="Times New Roman" w:hAnsi="Times New Roman" w:cs="Times New Roman"/>
        <w:sz w:val="32"/>
        <w:szCs w:val="32"/>
      </w:rPr>
      <w:fldChar w:fldCharType="begin"/>
    </w:r>
    <w:r>
      <w:rPr>
        <w:rStyle w:val="11"/>
        <w:rFonts w:ascii="Times New Roman" w:hAnsi="Times New Roman" w:cs="Times New Roman"/>
        <w:sz w:val="32"/>
        <w:szCs w:val="32"/>
      </w:rPr>
      <w:instrText xml:space="preserve">PAGE  </w:instrText>
    </w:r>
    <w:r>
      <w:rPr>
        <w:rFonts w:ascii="Times New Roman" w:hAnsi="Times New Roman" w:cs="Times New Roman"/>
        <w:sz w:val="32"/>
        <w:szCs w:val="32"/>
      </w:rPr>
      <w:fldChar w:fldCharType="separate"/>
    </w:r>
    <w:r>
      <w:rPr>
        <w:rStyle w:val="11"/>
        <w:rFonts w:ascii="Times New Roman" w:hAnsi="Times New Roman" w:cs="Times New Roman"/>
        <w:sz w:val="32"/>
        <w:szCs w:val="32"/>
      </w:rPr>
      <w:t>13</w:t>
    </w:r>
    <w:r>
      <w:rPr>
        <w:rFonts w:ascii="Times New Roman" w:hAnsi="Times New Roman" w:cs="Times New Roman"/>
        <w:sz w:val="32"/>
        <w:szCs w:val="32"/>
      </w:rPr>
      <w:fldChar w:fldCharType="end"/>
    </w:r>
    <w:r>
      <w:rPr>
        <w:rFonts w:ascii="Times New Roman" w:hAnsi="Times New Roman" w:cs="Times New Roman"/>
        <w:sz w:val="32"/>
        <w:szCs w:val="32"/>
      </w:rPr>
      <w:t xml:space="preserve"> </w:t>
    </w:r>
    <w:r>
      <w:rPr>
        <w:rStyle w:val="11"/>
        <w:rFonts w:ascii="Times New Roman" w:hAnsi="Times New Roman" w:cs="Times New Roman"/>
        <w:sz w:val="32"/>
        <w:szCs w:val="32"/>
      </w:rPr>
      <w:t>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20</w:t>
    </w:r>
    <w:r>
      <w:fldChar w:fldCharType="end"/>
    </w:r>
  </w:p>
  <w:p>
    <w:pPr>
      <w:pStyle w:val="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51583F"/>
    <w:multiLevelType w:val="singleLevel"/>
    <w:tmpl w:val="1B51583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93507"/>
    <w:rsid w:val="000C07A3"/>
    <w:rsid w:val="000E5247"/>
    <w:rsid w:val="000E6C40"/>
    <w:rsid w:val="00114C20"/>
    <w:rsid w:val="00114E08"/>
    <w:rsid w:val="001615AE"/>
    <w:rsid w:val="00223C80"/>
    <w:rsid w:val="003005DC"/>
    <w:rsid w:val="00323B43"/>
    <w:rsid w:val="003446A6"/>
    <w:rsid w:val="00366280"/>
    <w:rsid w:val="003D37D8"/>
    <w:rsid w:val="00426133"/>
    <w:rsid w:val="004358AB"/>
    <w:rsid w:val="00487FCC"/>
    <w:rsid w:val="004B6509"/>
    <w:rsid w:val="005C0CFE"/>
    <w:rsid w:val="005C1F12"/>
    <w:rsid w:val="005F5A58"/>
    <w:rsid w:val="00611FCA"/>
    <w:rsid w:val="006B6F16"/>
    <w:rsid w:val="006E5D27"/>
    <w:rsid w:val="00705990"/>
    <w:rsid w:val="007272B2"/>
    <w:rsid w:val="00763B3D"/>
    <w:rsid w:val="007967FE"/>
    <w:rsid w:val="007D785E"/>
    <w:rsid w:val="007F2EB2"/>
    <w:rsid w:val="008B7726"/>
    <w:rsid w:val="009153AF"/>
    <w:rsid w:val="009C2A56"/>
    <w:rsid w:val="009E72AA"/>
    <w:rsid w:val="00A2121B"/>
    <w:rsid w:val="00B773FE"/>
    <w:rsid w:val="00C144D9"/>
    <w:rsid w:val="00C43733"/>
    <w:rsid w:val="00C474E9"/>
    <w:rsid w:val="00CA7CB2"/>
    <w:rsid w:val="00D31D50"/>
    <w:rsid w:val="00E13BCC"/>
    <w:rsid w:val="00E2185B"/>
    <w:rsid w:val="00E45CA9"/>
    <w:rsid w:val="00E62A7A"/>
    <w:rsid w:val="00E63F2F"/>
    <w:rsid w:val="00F15C17"/>
    <w:rsid w:val="017715B5"/>
    <w:rsid w:val="058F0687"/>
    <w:rsid w:val="06AF1D8E"/>
    <w:rsid w:val="1101327A"/>
    <w:rsid w:val="1BF96FF0"/>
    <w:rsid w:val="3EDD4165"/>
    <w:rsid w:val="551D3AF8"/>
    <w:rsid w:val="5E4342AB"/>
    <w:rsid w:val="603276DF"/>
    <w:rsid w:val="7B5D48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1"/>
    <w:pPr>
      <w:widowControl w:val="0"/>
      <w:adjustRightInd/>
      <w:snapToGrid/>
      <w:spacing w:after="0"/>
      <w:ind w:left="582" w:right="822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adjustRightInd/>
      <w:snapToGrid/>
      <w:spacing w:after="0"/>
      <w:ind w:firstLine="420"/>
      <w:jc w:val="both"/>
    </w:pPr>
    <w:rPr>
      <w:rFonts w:ascii="Times New Roman" w:hAnsi="Times New Roman" w:eastAsia="宋体" w:cs="Times New Roman"/>
      <w:kern w:val="2"/>
      <w:sz w:val="21"/>
      <w:szCs w:val="21"/>
    </w:rPr>
  </w:style>
  <w:style w:type="paragraph" w:styleId="4">
    <w:name w:val="Body Text Indent"/>
    <w:basedOn w:val="1"/>
    <w:link w:val="15"/>
    <w:qFormat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字符"/>
    <w:basedOn w:val="10"/>
    <w:link w:val="7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标题 1 字符"/>
    <w:basedOn w:val="10"/>
    <w:link w:val="2"/>
    <w:qFormat/>
    <w:uiPriority w:val="1"/>
    <w:rPr>
      <w:rFonts w:ascii="方正小标宋_GBK" w:hAnsi="方正小标宋_GBK" w:eastAsia="方正小标宋_GBK" w:cs="方正小标宋_GBK"/>
      <w:kern w:val="2"/>
      <w:sz w:val="44"/>
      <w:szCs w:val="44"/>
    </w:rPr>
  </w:style>
  <w:style w:type="character" w:customStyle="1" w:styleId="15">
    <w:name w:val="正文文本缩进 字符"/>
    <w:basedOn w:val="10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471D-EFFF-4DF0-86ED-4DC1BFBB70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428</Words>
  <Characters>2443</Characters>
  <Lines>20</Lines>
  <Paragraphs>5</Paragraphs>
  <TotalTime>18</TotalTime>
  <ScaleCrop>false</ScaleCrop>
  <LinksUpToDate>false</LinksUpToDate>
  <CharactersWithSpaces>2866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KIDAMASAOMI</dc:creator>
  <cp:lastModifiedBy>王赟</cp:lastModifiedBy>
  <cp:lastPrinted>2022-10-27T01:11:00Z</cp:lastPrinted>
  <dcterms:modified xsi:type="dcterms:W3CDTF">2023-01-18T01:45:07Z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FC37D174BE084CBE9365D149CE8F01D0</vt:lpwstr>
  </property>
</Properties>
</file>