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附件</w:t>
      </w:r>
      <w:r>
        <w:rPr>
          <w:rFonts w:hint="eastAsia" w:ascii="仿宋" w:hAnsi="仿宋" w:eastAsia="仿宋"/>
          <w:b/>
          <w:bCs/>
          <w:color w:val="000000"/>
          <w:sz w:val="30"/>
          <w:szCs w:val="30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eastAsia="仿宋_GB2312"/>
          <w:b/>
          <w:bCs/>
          <w:sz w:val="28"/>
          <w:szCs w:val="28"/>
        </w:rPr>
      </w:pPr>
      <w:bookmarkStart w:id="0" w:name="_GoBack"/>
      <w:r>
        <w:rPr>
          <w:rFonts w:eastAsia="仿宋"/>
          <w:b/>
          <w:bCs/>
          <w:color w:val="000000"/>
          <w:sz w:val="32"/>
          <w:szCs w:val="32"/>
        </w:rPr>
        <w:t>201</w:t>
      </w:r>
      <w:r>
        <w:rPr>
          <w:rFonts w:hint="eastAsia" w:eastAsia="仿宋"/>
          <w:b/>
          <w:bCs/>
          <w:color w:val="000000"/>
          <w:sz w:val="32"/>
          <w:szCs w:val="32"/>
        </w:rPr>
        <w:t>9</w:t>
      </w:r>
      <w:r>
        <w:rPr>
          <w:rFonts w:hAnsi="仿宋" w:eastAsia="仿宋"/>
          <w:b/>
          <w:bCs/>
          <w:color w:val="000000"/>
          <w:sz w:val="32"/>
          <w:szCs w:val="32"/>
        </w:rPr>
        <w:t>年度南通大学</w:t>
      </w:r>
      <w:r>
        <w:rPr>
          <w:rFonts w:hint="eastAsia" w:ascii="仿宋" w:hAnsi="仿宋" w:eastAsia="仿宋" w:cs="黑体"/>
          <w:b/>
          <w:bCs/>
          <w:kern w:val="0"/>
          <w:sz w:val="32"/>
          <w:szCs w:val="32"/>
        </w:rPr>
        <w:t>杏林学院人文思政与艺术体育部</w:t>
      </w:r>
      <w:r>
        <w:rPr>
          <w:rFonts w:hint="eastAsia" w:ascii="仿宋" w:hAnsi="仿宋" w:eastAsia="仿宋" w:cs="黑体"/>
          <w:b/>
          <w:bCs/>
          <w:kern w:val="0"/>
          <w:sz w:val="32"/>
          <w:szCs w:val="32"/>
          <w:lang w:val="en-US" w:eastAsia="zh-CN"/>
        </w:rPr>
        <w:t>“优秀共青团干部”</w:t>
      </w:r>
      <w:r>
        <w:rPr>
          <w:rFonts w:hAnsi="仿宋" w:eastAsia="仿宋"/>
          <w:b/>
          <w:bCs/>
          <w:color w:val="000000"/>
          <w:sz w:val="32"/>
          <w:szCs w:val="32"/>
        </w:rPr>
        <w:t>名单</w:t>
      </w:r>
      <w:bookmarkEnd w:id="0"/>
      <w:r>
        <w:rPr>
          <w:rFonts w:hAnsi="仿宋" w:eastAsia="仿宋"/>
          <w:b/>
          <w:color w:val="000000"/>
          <w:sz w:val="32"/>
          <w:szCs w:val="32"/>
        </w:rPr>
        <w:t>（</w:t>
      </w:r>
      <w:r>
        <w:rPr>
          <w:rFonts w:hint="eastAsia" w:hAnsi="仿宋" w:eastAsia="仿宋"/>
          <w:b/>
          <w:color w:val="000000"/>
          <w:sz w:val="32"/>
          <w:szCs w:val="32"/>
          <w:lang w:eastAsia="zh-CN"/>
        </w:rPr>
        <w:t>含加授</w:t>
      </w:r>
      <w:r>
        <w:rPr>
          <w:rFonts w:hint="eastAsia" w:hAnsi="仿宋" w:eastAsia="仿宋"/>
          <w:b/>
          <w:color w:val="000000"/>
          <w:sz w:val="32"/>
          <w:szCs w:val="32"/>
          <w:lang w:val="en-US" w:eastAsia="zh-CN"/>
        </w:rPr>
        <w:t>8</w:t>
      </w:r>
      <w:r>
        <w:rPr>
          <w:rFonts w:hAnsi="仿宋" w:eastAsia="仿宋"/>
          <w:b/>
          <w:sz w:val="32"/>
          <w:szCs w:val="32"/>
        </w:rPr>
        <w:t>人</w:t>
      </w:r>
      <w:r>
        <w:rPr>
          <w:rFonts w:hAnsi="仿宋" w:eastAsia="仿宋"/>
          <w:b/>
          <w:color w:val="000000"/>
          <w:sz w:val="32"/>
          <w:szCs w:val="32"/>
        </w:rPr>
        <w:t>）</w:t>
      </w:r>
    </w:p>
    <w:tbl>
      <w:tblPr>
        <w:tblStyle w:val="2"/>
        <w:tblpPr w:leftFromText="180" w:rightFromText="180" w:vertAnchor="text" w:horzAnchor="page" w:tblpX="1150" w:tblpY="247"/>
        <w:tblOverlap w:val="never"/>
        <w:tblW w:w="93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965"/>
        <w:gridCol w:w="1541"/>
        <w:gridCol w:w="1834"/>
        <w:gridCol w:w="1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31" w:type="dxa"/>
            <w:gridSpan w:val="5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中文171团支部（杏）：（1人）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吴静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31" w:type="dxa"/>
            <w:gridSpan w:val="5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中文172团支部（杏）：（1人）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顾燕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31" w:type="dxa"/>
            <w:gridSpan w:val="5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日语171团支部（杏）：（1人）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王燕玲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31" w:type="dxa"/>
            <w:gridSpan w:val="5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中文182团支部（杏）：（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倪歆（加授）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张雨佳（加授）</w:t>
            </w:r>
          </w:p>
        </w:tc>
        <w:tc>
          <w:tcPr>
            <w:tcW w:w="154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31" w:type="dxa"/>
            <w:gridSpan w:val="5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英语171团支部（杏）：（1人）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张宇丹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31" w:type="dxa"/>
            <w:gridSpan w:val="5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中文181团支部（杏）：（2人）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陈湘怡（加授）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闫佳佳（加授）</w:t>
            </w:r>
          </w:p>
        </w:tc>
        <w:tc>
          <w:tcPr>
            <w:tcW w:w="154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 w:eastAsia="仿宋_GB2312"/>
          <w:b/>
          <w:bCs/>
          <w:sz w:val="28"/>
          <w:szCs w:val="28"/>
        </w:rPr>
      </w:pPr>
    </w:p>
    <w:p/>
    <w:p/>
    <w:sectPr>
      <w:pgSz w:w="11906" w:h="16838"/>
      <w:pgMar w:top="1417" w:right="1417" w:bottom="1417" w:left="1417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D04FC"/>
    <w:rsid w:val="688D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2020-04-06T01:42:00Z</dcterms:created>
  <dc:creator>planB</dc:creator>
  <cp:lastModifiedBy>planB</cp:lastModifiedBy>
  <dcterms:modified xsi:type="dcterms:W3CDTF">2020-04-06T01:45:07Z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