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B3DB">
      <w:pPr>
        <w:pStyle w:val="3"/>
        <w:spacing w:before="283"/>
        <w:rPr>
          <w:rFonts w:hint="eastAsia" w:ascii="Times New Roman" w:eastAsia="宋体"/>
          <w:lang w:eastAsia="zh-CN"/>
        </w:rPr>
      </w:pPr>
      <w:r>
        <w:rPr>
          <w:spacing w:val="-29"/>
        </w:rPr>
        <w:t xml:space="preserve">附件 </w:t>
      </w:r>
      <w:r>
        <w:rPr>
          <w:rFonts w:hint="eastAsia" w:ascii="Times New Roman"/>
          <w:spacing w:val="-10"/>
          <w:lang w:val="en-US" w:eastAsia="zh-CN"/>
        </w:rPr>
        <w:t>3</w:t>
      </w:r>
    </w:p>
    <w:p w14:paraId="7B891FC3">
      <w:pPr>
        <w:pStyle w:val="2"/>
        <w:spacing w:before="18"/>
      </w:pPr>
      <w:r>
        <w:rPr>
          <w:spacing w:val="-5"/>
        </w:rPr>
        <w:t>资助育人榜样人物材料报送要求</w:t>
      </w:r>
    </w:p>
    <w:p w14:paraId="2F3276EA">
      <w:pPr>
        <w:pStyle w:val="3"/>
        <w:spacing w:before="268"/>
        <w:ind w:left="1038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  <w:spacing w:val="-5"/>
        </w:rPr>
        <w:t>一、推荐对象</w:t>
      </w:r>
    </w:p>
    <w:p w14:paraId="0316D069">
      <w:pPr>
        <w:pStyle w:val="3"/>
        <w:spacing w:before="145"/>
        <w:ind w:left="896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1"/>
        </w:rPr>
        <w:t>全省各高校在校期间享受过国家资助并实现成长成才的学</w:t>
      </w:r>
    </w:p>
    <w:p w14:paraId="6C64A4AB">
      <w:pPr>
        <w:pStyle w:val="3"/>
        <w:spacing w:before="144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8"/>
        </w:rPr>
        <w:t>生。</w:t>
      </w:r>
    </w:p>
    <w:p w14:paraId="1B15A010">
      <w:pPr>
        <w:pStyle w:val="3"/>
        <w:spacing w:before="143"/>
        <w:ind w:left="896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  <w:spacing w:val="-5"/>
        </w:rPr>
        <w:t>二、推荐条件</w:t>
      </w:r>
    </w:p>
    <w:p w14:paraId="34B5EB4D">
      <w:pPr>
        <w:pStyle w:val="3"/>
        <w:spacing w:before="145"/>
        <w:ind w:left="896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5"/>
        </w:rPr>
        <w:t>符合以下条件之一者，可被推荐为资助育人榜样人物</w:t>
      </w:r>
    </w:p>
    <w:p w14:paraId="091B9F95">
      <w:pPr>
        <w:pStyle w:val="3"/>
        <w:spacing w:before="144"/>
        <w:ind w:left="896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8"/>
        </w:rPr>
        <w:t>（一）政治立场坚定，学业刻苦，成绩优异（</w:t>
      </w:r>
      <w:r>
        <w:rPr>
          <w:rFonts w:hint="eastAsia" w:ascii="方正仿宋_GB2312" w:hAnsi="方正仿宋_GB2312" w:eastAsia="方正仿宋_GB2312" w:cs="方正仿宋_GB2312"/>
          <w:spacing w:val="-9"/>
        </w:rPr>
        <w:t>如获国家奖学</w:t>
      </w:r>
    </w:p>
    <w:p w14:paraId="79CD82CF">
      <w:pPr>
        <w:pStyle w:val="3"/>
        <w:spacing w:before="143" w:line="324" w:lineRule="auto"/>
        <w:ind w:right="253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2"/>
        </w:rPr>
        <w:t>金、国家励志奖学金、校级三好学生等</w:t>
      </w:r>
      <w:r>
        <w:rPr>
          <w:rFonts w:hint="eastAsia" w:ascii="方正仿宋_GB2312" w:hAnsi="方正仿宋_GB2312" w:eastAsia="方正仿宋_GB2312" w:cs="方正仿宋_GB2312"/>
          <w:spacing w:val="-159"/>
        </w:rPr>
        <w:t>）</w:t>
      </w:r>
      <w:r>
        <w:rPr>
          <w:rFonts w:hint="eastAsia" w:ascii="方正仿宋_GB2312" w:hAnsi="方正仿宋_GB2312" w:eastAsia="方正仿宋_GB2312" w:cs="方正仿宋_GB2312"/>
          <w:spacing w:val="-2"/>
          <w:lang w:eastAsia="zh-CN"/>
        </w:rPr>
        <w:t>），</w:t>
      </w:r>
      <w:r>
        <w:rPr>
          <w:rFonts w:hint="eastAsia" w:ascii="方正仿宋_GB2312" w:hAnsi="方正仿宋_GB2312" w:eastAsia="方正仿宋_GB2312" w:cs="方正仿宋_GB2312"/>
          <w:spacing w:val="-2"/>
        </w:rPr>
        <w:t>在思想与学业上双向精进，实现从受助到自立自强的蜕变。</w:t>
      </w:r>
    </w:p>
    <w:p w14:paraId="356909B8">
      <w:pPr>
        <w:pStyle w:val="3"/>
        <w:spacing w:line="324" w:lineRule="auto"/>
        <w:ind w:right="95" w:firstLine="64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2"/>
        </w:rPr>
        <w:t>（二</w:t>
      </w:r>
      <w:r>
        <w:rPr>
          <w:rFonts w:hint="eastAsia" w:ascii="方正仿宋_GB2312" w:hAnsi="方正仿宋_GB2312" w:eastAsia="方正仿宋_GB2312" w:cs="方正仿宋_GB2312"/>
          <w:spacing w:val="-67"/>
        </w:rPr>
        <w:t>）</w:t>
      </w:r>
      <w:r>
        <w:rPr>
          <w:rFonts w:hint="eastAsia" w:ascii="方正仿宋_GB2312" w:hAnsi="方正仿宋_GB2312" w:eastAsia="方正仿宋_GB2312" w:cs="方正仿宋_GB2312"/>
          <w:spacing w:val="-19"/>
        </w:rPr>
        <w:t>面对家庭经济困难，不气馁、不言弃，在逆境中奋起；</w:t>
      </w:r>
      <w:r>
        <w:rPr>
          <w:rFonts w:hint="eastAsia" w:ascii="方正仿宋_GB2312" w:hAnsi="方正仿宋_GB2312" w:eastAsia="方正仿宋_GB2312" w:cs="方正仿宋_GB2312"/>
          <w:spacing w:val="-2"/>
        </w:rPr>
        <w:t>受助后心存感恩，积极投身志愿服务、公益活动，回馈社会，传</w:t>
      </w:r>
      <w:r>
        <w:rPr>
          <w:rFonts w:hint="eastAsia" w:ascii="方正仿宋_GB2312" w:hAnsi="方正仿宋_GB2312" w:eastAsia="方正仿宋_GB2312" w:cs="方正仿宋_GB2312"/>
          <w:spacing w:val="-4"/>
        </w:rPr>
        <w:t>递爱心。</w:t>
      </w:r>
    </w:p>
    <w:p w14:paraId="2B12519A">
      <w:pPr>
        <w:pStyle w:val="3"/>
        <w:spacing w:line="324" w:lineRule="auto"/>
        <w:ind w:right="253" w:firstLine="640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6"/>
        </w:rPr>
        <w:t>（三）积极参与学科竞赛、科创赛事并斩获佳绩；在获得国家助学贷款等资助后，诚信履约、按时还本付息，展现良好道德</w:t>
      </w:r>
      <w:r>
        <w:rPr>
          <w:rFonts w:hint="eastAsia" w:ascii="方正仿宋_GB2312" w:hAnsi="方正仿宋_GB2312" w:eastAsia="方正仿宋_GB2312" w:cs="方正仿宋_GB2312"/>
          <w:spacing w:val="-4"/>
        </w:rPr>
        <w:t>品质。</w:t>
      </w:r>
    </w:p>
    <w:p w14:paraId="1CFD4FC8">
      <w:pPr>
        <w:pStyle w:val="3"/>
        <w:spacing w:line="321" w:lineRule="auto"/>
        <w:ind w:right="138" w:firstLine="64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2"/>
        </w:rPr>
        <w:t>（四）在社会公益、志愿服务、创新创业等方面表现突出，实现求学圆梦、反哺社会的优秀在校生或毕业生。</w:t>
      </w:r>
    </w:p>
    <w:p w14:paraId="4869A032">
      <w:pPr>
        <w:pStyle w:val="3"/>
        <w:ind w:left="896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  <w:spacing w:val="-5"/>
        </w:rPr>
        <w:t>三、推荐程序</w:t>
      </w:r>
    </w:p>
    <w:p w14:paraId="5D37CE17">
      <w:pPr>
        <w:pStyle w:val="3"/>
        <w:spacing w:before="137" w:line="324" w:lineRule="auto"/>
        <w:ind w:right="253" w:firstLine="640"/>
        <w:jc w:val="both"/>
        <w:rPr>
          <w:rFonts w:hint="eastAsia" w:ascii="方正仿宋_GB2312" w:hAnsi="方正仿宋_GB2312" w:eastAsia="仿宋" w:cs="方正仿宋_GB2312"/>
          <w:spacing w:val="-4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8"/>
        </w:rPr>
        <w:t>各</w:t>
      </w:r>
      <w:r>
        <w:rPr>
          <w:rFonts w:hint="eastAsia" w:ascii="方正仿宋_GB2312" w:hAnsi="方正仿宋_GB2312" w:eastAsia="方正仿宋_GB2312" w:cs="方正仿宋_GB2312"/>
          <w:spacing w:val="-8"/>
          <w:lang w:val="en-US" w:eastAsia="zh-CN"/>
        </w:rPr>
        <w:t>学部</w:t>
      </w:r>
      <w:r>
        <w:rPr>
          <w:rFonts w:hint="eastAsia" w:ascii="方正仿宋_GB2312" w:hAnsi="方正仿宋_GB2312" w:eastAsia="方正仿宋_GB2312" w:cs="方正仿宋_GB2312"/>
          <w:spacing w:val="-8"/>
        </w:rPr>
        <w:t>对本校资助育人榜样人物进行初选，对照条件遴选优</w:t>
      </w:r>
      <w:r>
        <w:rPr>
          <w:rFonts w:hint="eastAsia" w:ascii="方正仿宋_GB2312" w:hAnsi="方正仿宋_GB2312" w:eastAsia="方正仿宋_GB2312" w:cs="方正仿宋_GB2312"/>
          <w:spacing w:val="-4"/>
        </w:rPr>
        <w:t>秀学生，推荐为“江苏资助育人榜样人物”</w:t>
      </w:r>
      <w:r>
        <w:rPr>
          <w:rFonts w:hint="eastAsia" w:ascii="仿宋" w:hAnsi="仿宋" w:eastAsia="仿宋"/>
          <w:bCs/>
          <w:kern w:val="0"/>
          <w:sz w:val="32"/>
          <w:lang w:eastAsia="zh-CN"/>
        </w:rPr>
        <w:t>。</w:t>
      </w:r>
      <w:r>
        <w:rPr>
          <w:rFonts w:hint="eastAsia" w:ascii="仿宋" w:hAnsi="仿宋" w:eastAsia="仿宋"/>
          <w:bCs/>
          <w:kern w:val="0"/>
          <w:sz w:val="32"/>
        </w:rPr>
        <w:t>各学</w:t>
      </w:r>
      <w:r>
        <w:rPr>
          <w:rFonts w:hint="eastAsia" w:ascii="仿宋" w:hAnsi="仿宋" w:eastAsia="仿宋"/>
          <w:bCs/>
          <w:kern w:val="0"/>
          <w:sz w:val="32"/>
          <w:lang w:val="en-US" w:eastAsia="zh-CN"/>
        </w:rPr>
        <w:t>部</w:t>
      </w:r>
      <w:r>
        <w:rPr>
          <w:rFonts w:hint="eastAsia" w:ascii="仿宋" w:hAnsi="仿宋" w:eastAsia="仿宋"/>
          <w:bCs/>
          <w:kern w:val="0"/>
          <w:sz w:val="32"/>
        </w:rPr>
        <w:t>选拔报送1名人选</w:t>
      </w:r>
      <w:r>
        <w:rPr>
          <w:rFonts w:hint="eastAsia" w:ascii="仿宋" w:hAnsi="仿宋" w:eastAsia="仿宋"/>
          <w:bCs/>
          <w:kern w:val="0"/>
          <w:sz w:val="32"/>
          <w:lang w:eastAsia="zh-CN"/>
        </w:rPr>
        <w:t>。</w:t>
      </w:r>
    </w:p>
    <w:p w14:paraId="45EC0566">
      <w:pPr>
        <w:pStyle w:val="3"/>
        <w:spacing w:before="137" w:line="324" w:lineRule="auto"/>
        <w:ind w:right="253" w:firstLine="640"/>
        <w:jc w:val="both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  <w:spacing w:val="-5"/>
        </w:rPr>
        <w:t>四、有关要求</w:t>
      </w:r>
    </w:p>
    <w:p w14:paraId="00EA3CFD">
      <w:pPr>
        <w:pStyle w:val="3"/>
        <w:spacing w:before="143" w:line="321" w:lineRule="auto"/>
        <w:ind w:right="255" w:firstLine="640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推荐材料以邮件形式报送，包含《“江苏资助育人榜样人物”推荐表》及相关事迹材料。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报送材料请注明“**学部-</w:t>
      </w:r>
      <w:r>
        <w:rPr>
          <w:rFonts w:hint="eastAsia" w:ascii="方正仿宋_GB2312" w:hAnsi="方正仿宋_GB2312" w:eastAsia="方正仿宋_GB2312" w:cs="方正仿宋_GB2312"/>
        </w:rPr>
        <w:t>江苏资助育人榜样人物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”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lang w:val="en-US" w:eastAsia="zh-CN"/>
        </w:rPr>
        <w:t>。</w:t>
      </w:r>
    </w:p>
    <w:p w14:paraId="1541AAD7">
      <w:pPr>
        <w:pStyle w:val="3"/>
        <w:spacing w:before="6" w:line="324" w:lineRule="auto"/>
        <w:ind w:right="248" w:firstLine="640"/>
        <w:jc w:val="both"/>
        <w:rPr>
          <w:spacing w:val="-12"/>
        </w:rPr>
      </w:pPr>
    </w:p>
    <w:p w14:paraId="5CF3B246">
      <w:pPr>
        <w:pStyle w:val="3"/>
        <w:spacing w:before="6" w:line="324" w:lineRule="auto"/>
        <w:ind w:right="248" w:firstLine="640"/>
        <w:jc w:val="both"/>
        <w:rPr>
          <w:spacing w:val="-12"/>
        </w:rPr>
      </w:pPr>
    </w:p>
    <w:p w14:paraId="7CB31C8E">
      <w:pPr>
        <w:pStyle w:val="3"/>
        <w:spacing w:line="406" w:lineRule="exact"/>
        <w:ind w:left="896"/>
      </w:pPr>
    </w:p>
    <w:p w14:paraId="03A1D093">
      <w:pPr>
        <w:pStyle w:val="3"/>
        <w:spacing w:after="0" w:line="406" w:lineRule="exact"/>
        <w:sectPr>
          <w:pgSz w:w="11910" w:h="16840"/>
          <w:pgMar w:top="1920" w:right="1275" w:bottom="1300" w:left="1275" w:header="0" w:footer="1102" w:gutter="0"/>
          <w:cols w:space="720" w:num="1"/>
        </w:sectPr>
      </w:pPr>
    </w:p>
    <w:p w14:paraId="46DC409C">
      <w:pPr>
        <w:spacing w:before="160"/>
        <w:ind w:left="1" w:right="1" w:firstLine="0"/>
        <w:jc w:val="center"/>
        <w:rPr>
          <w:sz w:val="44"/>
        </w:rPr>
      </w:pPr>
      <w:r>
        <w:rPr>
          <w:rFonts w:ascii="Times New Roman" w:hAnsi="Times New Roman" w:eastAsia="Times New Roman"/>
          <w:spacing w:val="-4"/>
          <w:sz w:val="44"/>
        </w:rPr>
        <w:t>“</w:t>
      </w:r>
      <w:r>
        <w:rPr>
          <w:spacing w:val="-4"/>
          <w:sz w:val="44"/>
        </w:rPr>
        <w:t>江苏资助育人榜样人物</w:t>
      </w:r>
      <w:r>
        <w:rPr>
          <w:rFonts w:ascii="Times New Roman" w:hAnsi="Times New Roman" w:eastAsia="Times New Roman"/>
          <w:spacing w:val="-4"/>
          <w:sz w:val="44"/>
        </w:rPr>
        <w:t>”</w:t>
      </w:r>
      <w:r>
        <w:rPr>
          <w:spacing w:val="-7"/>
          <w:sz w:val="44"/>
        </w:rPr>
        <w:t>推荐表</w:t>
      </w:r>
    </w:p>
    <w:tbl>
      <w:tblPr>
        <w:tblStyle w:val="4"/>
        <w:tblW w:w="100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958"/>
        <w:gridCol w:w="1249"/>
        <w:gridCol w:w="1249"/>
        <w:gridCol w:w="1249"/>
        <w:gridCol w:w="1249"/>
        <w:gridCol w:w="843"/>
        <w:gridCol w:w="735"/>
        <w:gridCol w:w="1028"/>
      </w:tblGrid>
      <w:tr w14:paraId="06C23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537" w:type="dxa"/>
          </w:tcPr>
          <w:p w14:paraId="1B9ACD26">
            <w:pPr>
              <w:pStyle w:val="6"/>
              <w:spacing w:before="0" w:line="240" w:lineRule="auto"/>
              <w:ind w:left="0" w:right="0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958" w:type="dxa"/>
          </w:tcPr>
          <w:p w14:paraId="6C110610">
            <w:pPr>
              <w:pStyle w:val="6"/>
              <w:spacing w:before="0" w:line="240" w:lineRule="auto"/>
              <w:ind w:left="0" w:right="0" w:firstLine="0"/>
              <w:rPr>
                <w:rFonts w:ascii="Times New Roman"/>
                <w:sz w:val="30"/>
              </w:rPr>
            </w:pPr>
          </w:p>
        </w:tc>
        <w:tc>
          <w:tcPr>
            <w:tcW w:w="1249" w:type="dxa"/>
          </w:tcPr>
          <w:p w14:paraId="3F314516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spacing w:val="-5"/>
                <w:sz w:val="28"/>
              </w:rPr>
              <w:t>性别</w:t>
            </w:r>
          </w:p>
        </w:tc>
        <w:tc>
          <w:tcPr>
            <w:tcW w:w="1249" w:type="dxa"/>
          </w:tcPr>
          <w:p w14:paraId="676FBF1A">
            <w:pPr>
              <w:pStyle w:val="6"/>
              <w:spacing w:before="0" w:line="240" w:lineRule="auto"/>
              <w:ind w:left="0" w:right="0" w:firstLine="0"/>
              <w:rPr>
                <w:rFonts w:ascii="Times New Roman"/>
                <w:sz w:val="30"/>
              </w:rPr>
            </w:pPr>
          </w:p>
        </w:tc>
        <w:tc>
          <w:tcPr>
            <w:tcW w:w="1249" w:type="dxa"/>
          </w:tcPr>
          <w:p w14:paraId="2CCFB29F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spacing w:val="-5"/>
                <w:sz w:val="28"/>
              </w:rPr>
              <w:t>民族</w:t>
            </w:r>
          </w:p>
        </w:tc>
        <w:tc>
          <w:tcPr>
            <w:tcW w:w="1249" w:type="dxa"/>
          </w:tcPr>
          <w:p w14:paraId="70A85B0E">
            <w:pPr>
              <w:pStyle w:val="6"/>
              <w:spacing w:before="0" w:line="240" w:lineRule="auto"/>
              <w:ind w:left="0" w:right="0" w:firstLine="0"/>
              <w:rPr>
                <w:rFonts w:ascii="Times New Roman"/>
                <w:sz w:val="30"/>
              </w:rPr>
            </w:pPr>
          </w:p>
        </w:tc>
        <w:tc>
          <w:tcPr>
            <w:tcW w:w="2606" w:type="dxa"/>
            <w:gridSpan w:val="3"/>
            <w:vMerge w:val="restart"/>
          </w:tcPr>
          <w:p w14:paraId="147E9370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57B8FF11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6BB1C651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484A40A9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493DB71C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4937F92E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spacing w:val="-2"/>
                <w:sz w:val="28"/>
              </w:rPr>
              <w:t>（照片</w:t>
            </w:r>
            <w:r>
              <w:rPr>
                <w:spacing w:val="-10"/>
                <w:sz w:val="28"/>
              </w:rPr>
              <w:t>）</w:t>
            </w:r>
          </w:p>
        </w:tc>
      </w:tr>
      <w:tr w14:paraId="155E9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1537" w:type="dxa"/>
          </w:tcPr>
          <w:p w14:paraId="5FAF690D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1C4D00AF">
            <w:pPr>
              <w:pStyle w:val="6"/>
              <w:spacing w:before="0" w:line="240" w:lineRule="auto"/>
              <w:ind w:left="0" w:right="0" w:firstLine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政治面貌</w:t>
            </w:r>
          </w:p>
        </w:tc>
        <w:tc>
          <w:tcPr>
            <w:tcW w:w="2207" w:type="dxa"/>
            <w:gridSpan w:val="2"/>
          </w:tcPr>
          <w:p w14:paraId="09F25478">
            <w:pPr>
              <w:pStyle w:val="6"/>
              <w:spacing w:before="0" w:line="240" w:lineRule="auto"/>
              <w:ind w:left="0" w:right="0" w:firstLine="0"/>
              <w:rPr>
                <w:rFonts w:ascii="Times New Roman"/>
                <w:sz w:val="30"/>
              </w:rPr>
            </w:pPr>
          </w:p>
        </w:tc>
        <w:tc>
          <w:tcPr>
            <w:tcW w:w="1249" w:type="dxa"/>
          </w:tcPr>
          <w:p w14:paraId="1D5D53A8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spacing w:val="-5"/>
                <w:sz w:val="28"/>
              </w:rPr>
              <w:t>入学</w:t>
            </w:r>
          </w:p>
          <w:p w14:paraId="1DC59A97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spacing w:val="-5"/>
                <w:sz w:val="28"/>
              </w:rPr>
              <w:t>时间</w:t>
            </w:r>
          </w:p>
        </w:tc>
        <w:tc>
          <w:tcPr>
            <w:tcW w:w="2498" w:type="dxa"/>
            <w:gridSpan w:val="2"/>
          </w:tcPr>
          <w:p w14:paraId="323290DC">
            <w:pPr>
              <w:pStyle w:val="6"/>
              <w:spacing w:before="0" w:line="240" w:lineRule="auto"/>
              <w:ind w:left="0" w:right="0" w:firstLine="0"/>
              <w:rPr>
                <w:rFonts w:ascii="Times New Roman"/>
                <w:sz w:val="30"/>
              </w:rPr>
            </w:pPr>
          </w:p>
        </w:tc>
        <w:tc>
          <w:tcPr>
            <w:tcW w:w="2606" w:type="dxa"/>
            <w:gridSpan w:val="3"/>
            <w:vMerge w:val="continue"/>
            <w:tcBorders>
              <w:top w:val="nil"/>
            </w:tcBorders>
          </w:tcPr>
          <w:p w14:paraId="2FCE51E9">
            <w:pPr>
              <w:spacing w:before="0" w:line="240" w:lineRule="auto"/>
              <w:ind w:left="0" w:right="0" w:firstLine="0"/>
              <w:rPr>
                <w:sz w:val="2"/>
                <w:szCs w:val="2"/>
              </w:rPr>
            </w:pPr>
          </w:p>
        </w:tc>
      </w:tr>
      <w:tr w14:paraId="64AA9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1537" w:type="dxa"/>
          </w:tcPr>
          <w:p w14:paraId="630A395E">
            <w:pPr>
              <w:pStyle w:val="6"/>
              <w:spacing w:before="0" w:line="240" w:lineRule="auto"/>
              <w:ind w:left="0" w:right="0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学校及</w:t>
            </w:r>
          </w:p>
          <w:p w14:paraId="0133D910">
            <w:pPr>
              <w:pStyle w:val="6"/>
              <w:spacing w:before="0" w:line="240" w:lineRule="auto"/>
              <w:ind w:left="0" w:right="0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专业</w:t>
            </w:r>
          </w:p>
        </w:tc>
        <w:tc>
          <w:tcPr>
            <w:tcW w:w="3456" w:type="dxa"/>
            <w:gridSpan w:val="3"/>
          </w:tcPr>
          <w:p w14:paraId="563EDDD1">
            <w:pPr>
              <w:pStyle w:val="6"/>
              <w:spacing w:before="0" w:line="240" w:lineRule="auto"/>
              <w:ind w:left="0" w:right="0" w:firstLine="0"/>
              <w:rPr>
                <w:rFonts w:ascii="Times New Roman"/>
                <w:sz w:val="30"/>
              </w:rPr>
            </w:pPr>
          </w:p>
        </w:tc>
        <w:tc>
          <w:tcPr>
            <w:tcW w:w="1249" w:type="dxa"/>
          </w:tcPr>
          <w:p w14:paraId="6578B818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spacing w:val="-5"/>
                <w:sz w:val="28"/>
              </w:rPr>
              <w:t>指导</w:t>
            </w:r>
          </w:p>
          <w:p w14:paraId="52B9E25A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spacing w:val="-5"/>
                <w:sz w:val="28"/>
              </w:rPr>
              <w:t>老师</w:t>
            </w:r>
          </w:p>
        </w:tc>
        <w:tc>
          <w:tcPr>
            <w:tcW w:w="1249" w:type="dxa"/>
          </w:tcPr>
          <w:p w14:paraId="6231FF44">
            <w:pPr>
              <w:pStyle w:val="6"/>
              <w:spacing w:before="0" w:line="240" w:lineRule="auto"/>
              <w:ind w:left="0" w:right="0" w:firstLine="0"/>
              <w:rPr>
                <w:rFonts w:ascii="Times New Roman"/>
                <w:sz w:val="30"/>
              </w:rPr>
            </w:pPr>
          </w:p>
        </w:tc>
        <w:tc>
          <w:tcPr>
            <w:tcW w:w="2606" w:type="dxa"/>
            <w:gridSpan w:val="3"/>
            <w:vMerge w:val="continue"/>
            <w:tcBorders>
              <w:top w:val="nil"/>
            </w:tcBorders>
          </w:tcPr>
          <w:p w14:paraId="308858B6">
            <w:pPr>
              <w:spacing w:before="0" w:line="240" w:lineRule="auto"/>
              <w:ind w:left="0" w:right="0" w:firstLine="0"/>
              <w:rPr>
                <w:sz w:val="2"/>
                <w:szCs w:val="2"/>
              </w:rPr>
            </w:pPr>
          </w:p>
        </w:tc>
      </w:tr>
      <w:tr w14:paraId="2DBA4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1537" w:type="dxa"/>
          </w:tcPr>
          <w:p w14:paraId="5AD91EF6">
            <w:pPr>
              <w:pStyle w:val="6"/>
              <w:spacing w:before="0" w:line="240" w:lineRule="auto"/>
              <w:ind w:left="0" w:right="0" w:firstLine="272" w:firstLineChars="10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联系电话</w:t>
            </w:r>
          </w:p>
        </w:tc>
        <w:tc>
          <w:tcPr>
            <w:tcW w:w="3456" w:type="dxa"/>
            <w:gridSpan w:val="3"/>
          </w:tcPr>
          <w:p w14:paraId="5EC7F2D5">
            <w:pPr>
              <w:pStyle w:val="6"/>
              <w:spacing w:before="0" w:line="240" w:lineRule="auto"/>
              <w:ind w:left="0" w:right="0" w:firstLine="0"/>
              <w:rPr>
                <w:rFonts w:ascii="Times New Roman"/>
                <w:sz w:val="30"/>
              </w:rPr>
            </w:pPr>
          </w:p>
        </w:tc>
        <w:tc>
          <w:tcPr>
            <w:tcW w:w="2498" w:type="dxa"/>
            <w:gridSpan w:val="2"/>
          </w:tcPr>
          <w:p w14:paraId="74FE74D2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</w:rPr>
              <w:t>□</w:t>
            </w:r>
            <w:r>
              <w:rPr>
                <w:spacing w:val="-5"/>
                <w:sz w:val="28"/>
              </w:rPr>
              <w:t>本专科</w:t>
            </w:r>
          </w:p>
          <w:p w14:paraId="4CC50D3F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</w:rPr>
              <w:t>□</w:t>
            </w:r>
            <w:r>
              <w:rPr>
                <w:spacing w:val="-5"/>
                <w:sz w:val="28"/>
              </w:rPr>
              <w:t>研究生</w:t>
            </w:r>
          </w:p>
        </w:tc>
        <w:tc>
          <w:tcPr>
            <w:tcW w:w="2606" w:type="dxa"/>
            <w:gridSpan w:val="3"/>
            <w:vMerge w:val="continue"/>
            <w:tcBorders>
              <w:top w:val="nil"/>
            </w:tcBorders>
          </w:tcPr>
          <w:p w14:paraId="7225D268">
            <w:pPr>
              <w:spacing w:before="0" w:line="240" w:lineRule="auto"/>
              <w:ind w:left="0" w:right="0" w:firstLine="0"/>
              <w:rPr>
                <w:sz w:val="2"/>
                <w:szCs w:val="2"/>
              </w:rPr>
            </w:pPr>
          </w:p>
        </w:tc>
      </w:tr>
      <w:tr w14:paraId="33C91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  <w:jc w:val="center"/>
        </w:trPr>
        <w:tc>
          <w:tcPr>
            <w:tcW w:w="1537" w:type="dxa"/>
          </w:tcPr>
          <w:p w14:paraId="027EC3D8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61B1EA2F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spacing w:val="-4"/>
                <w:sz w:val="28"/>
              </w:rPr>
              <w:t>获得国家资助情况</w:t>
            </w:r>
          </w:p>
        </w:tc>
        <w:tc>
          <w:tcPr>
            <w:tcW w:w="8560" w:type="dxa"/>
            <w:gridSpan w:val="8"/>
          </w:tcPr>
          <w:p w14:paraId="011CB9B8">
            <w:pPr>
              <w:pStyle w:val="6"/>
              <w:spacing w:before="0" w:line="240" w:lineRule="auto"/>
              <w:ind w:left="0" w:right="0" w:firstLine="0"/>
              <w:rPr>
                <w:rFonts w:ascii="Times New Roman"/>
                <w:sz w:val="30"/>
              </w:rPr>
            </w:pPr>
          </w:p>
        </w:tc>
      </w:tr>
      <w:tr w14:paraId="4CDBA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  <w:jc w:val="center"/>
        </w:trPr>
        <w:tc>
          <w:tcPr>
            <w:tcW w:w="1537" w:type="dxa"/>
          </w:tcPr>
          <w:p w14:paraId="4201D477">
            <w:pPr>
              <w:pStyle w:val="6"/>
              <w:spacing w:before="0" w:line="240" w:lineRule="auto"/>
              <w:ind w:left="0" w:right="0" w:firstLine="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主要荣誉</w:t>
            </w:r>
          </w:p>
          <w:p w14:paraId="6CA5EF94">
            <w:pPr>
              <w:pStyle w:val="6"/>
              <w:spacing w:before="0" w:line="240" w:lineRule="auto"/>
              <w:ind w:left="0" w:right="0" w:firstLine="0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spacing w:val="-2"/>
                <w:sz w:val="28"/>
              </w:rPr>
              <w:t>（</w:t>
            </w:r>
            <w:r>
              <w:rPr>
                <w:spacing w:val="-25"/>
                <w:sz w:val="28"/>
              </w:rPr>
              <w:t xml:space="preserve">最多 </w:t>
            </w:r>
            <w:r>
              <w:rPr>
                <w:rFonts w:ascii="Times New Roman" w:eastAsia="Times New Roman"/>
                <w:spacing w:val="-10"/>
                <w:sz w:val="28"/>
              </w:rPr>
              <w:t>3</w:t>
            </w:r>
          </w:p>
          <w:p w14:paraId="26936F20">
            <w:pPr>
              <w:pStyle w:val="6"/>
              <w:spacing w:before="0" w:line="240" w:lineRule="auto"/>
              <w:ind w:left="0" w:right="0" w:firstLine="0"/>
              <w:jc w:val="center"/>
              <w:rPr>
                <w:sz w:val="28"/>
              </w:rPr>
            </w:pPr>
            <w:r>
              <w:rPr>
                <w:sz w:val="28"/>
              </w:rPr>
              <w:t>项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8560" w:type="dxa"/>
            <w:gridSpan w:val="8"/>
          </w:tcPr>
          <w:p w14:paraId="5A81053D">
            <w:pPr>
              <w:pStyle w:val="6"/>
              <w:spacing w:before="0" w:line="240" w:lineRule="auto"/>
              <w:ind w:left="0" w:right="0" w:firstLine="0"/>
              <w:rPr>
                <w:rFonts w:ascii="Times New Roman"/>
                <w:sz w:val="30"/>
              </w:rPr>
            </w:pPr>
          </w:p>
        </w:tc>
      </w:tr>
      <w:tr w14:paraId="13BEC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1537" w:type="dxa"/>
          </w:tcPr>
          <w:p w14:paraId="78242938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0B7D0B7B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spacing w:val="-4"/>
                <w:sz w:val="28"/>
              </w:rPr>
              <w:t>先进事迹</w:t>
            </w:r>
          </w:p>
          <w:p w14:paraId="35D1E99C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29AA7B9F">
            <w:pPr>
              <w:pStyle w:val="6"/>
              <w:spacing w:before="0" w:line="240" w:lineRule="auto"/>
              <w:ind w:left="0" w:right="0" w:firstLine="0"/>
              <w:jc w:val="center"/>
              <w:rPr>
                <w:sz w:val="28"/>
              </w:rPr>
            </w:pPr>
          </w:p>
        </w:tc>
        <w:tc>
          <w:tcPr>
            <w:tcW w:w="8560" w:type="dxa"/>
            <w:gridSpan w:val="8"/>
          </w:tcPr>
          <w:p w14:paraId="7EA2E414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3436105A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spacing w:val="-15"/>
                <w:sz w:val="28"/>
              </w:rPr>
              <w:t xml:space="preserve">此处填写 </w:t>
            </w:r>
            <w:r>
              <w:rPr>
                <w:rFonts w:ascii="Times New Roman" w:eastAsia="Times New Roman"/>
                <w:sz w:val="28"/>
              </w:rPr>
              <w:t>200</w:t>
            </w:r>
            <w:r>
              <w:rPr>
                <w:rFonts w:ascii="Times New Roman" w:eastAsia="Times New Roman"/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字以内事迹简介</w:t>
            </w:r>
          </w:p>
          <w:p w14:paraId="061609D4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5A3BA0D1">
            <w:pPr>
              <w:pStyle w:val="6"/>
              <w:spacing w:before="0" w:line="240" w:lineRule="auto"/>
              <w:ind w:left="0" w:right="0" w:firstLine="0"/>
              <w:jc w:val="center"/>
              <w:rPr>
                <w:sz w:val="28"/>
              </w:rPr>
            </w:pPr>
          </w:p>
        </w:tc>
      </w:tr>
      <w:tr w14:paraId="1DE0B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  <w:jc w:val="center"/>
        </w:trPr>
        <w:tc>
          <w:tcPr>
            <w:tcW w:w="1537" w:type="dxa"/>
          </w:tcPr>
          <w:p w14:paraId="3A4C0708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1DCFE4CA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spacing w:val="-4"/>
                <w:sz w:val="28"/>
              </w:rPr>
              <w:t>所在学校</w:t>
            </w:r>
            <w:r>
              <w:rPr>
                <w:spacing w:val="-6"/>
                <w:sz w:val="28"/>
              </w:rPr>
              <w:t>意见</w:t>
            </w:r>
          </w:p>
        </w:tc>
        <w:tc>
          <w:tcPr>
            <w:tcW w:w="958" w:type="dxa"/>
            <w:tcBorders>
              <w:right w:val="nil"/>
            </w:tcBorders>
          </w:tcPr>
          <w:p w14:paraId="1755D7B2">
            <w:pPr>
              <w:pStyle w:val="6"/>
              <w:spacing w:before="0" w:line="240" w:lineRule="auto"/>
              <w:ind w:left="0" w:right="0" w:firstLine="0"/>
              <w:rPr>
                <w:rFonts w:ascii="Times New Roman"/>
                <w:sz w:val="30"/>
              </w:rPr>
            </w:pP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2798F5C0">
            <w:pPr>
              <w:pStyle w:val="6"/>
              <w:spacing w:before="0" w:line="240" w:lineRule="auto"/>
              <w:ind w:left="0" w:right="0" w:firstLine="0"/>
              <w:rPr>
                <w:rFonts w:ascii="Times New Roman"/>
                <w:sz w:val="30"/>
              </w:rPr>
            </w:pP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54140819">
            <w:pPr>
              <w:pStyle w:val="6"/>
              <w:spacing w:before="0" w:line="240" w:lineRule="auto"/>
              <w:ind w:left="0" w:right="0" w:firstLine="0"/>
              <w:rPr>
                <w:rFonts w:ascii="Times New Roman"/>
                <w:sz w:val="30"/>
              </w:rPr>
            </w:pP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543FA15A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34B95DBC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118D56B3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564267E1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spacing w:val="-5"/>
                <w:sz w:val="28"/>
              </w:rPr>
              <w:t>盖章</w:t>
            </w:r>
          </w:p>
        </w:tc>
        <w:tc>
          <w:tcPr>
            <w:tcW w:w="1249" w:type="dxa"/>
            <w:tcBorders>
              <w:left w:val="nil"/>
              <w:right w:val="nil"/>
            </w:tcBorders>
          </w:tcPr>
          <w:p w14:paraId="6343AD27">
            <w:pPr>
              <w:pStyle w:val="6"/>
              <w:spacing w:before="0" w:line="240" w:lineRule="auto"/>
              <w:ind w:left="0" w:right="0" w:firstLine="0"/>
              <w:rPr>
                <w:rFonts w:ascii="Times New Roman"/>
                <w:sz w:val="30"/>
              </w:rPr>
            </w:pPr>
          </w:p>
        </w:tc>
        <w:tc>
          <w:tcPr>
            <w:tcW w:w="843" w:type="dxa"/>
            <w:tcBorders>
              <w:left w:val="nil"/>
              <w:right w:val="nil"/>
            </w:tcBorders>
          </w:tcPr>
          <w:p w14:paraId="53072853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772AAEBD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7189E1EA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14D2EF10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735" w:type="dxa"/>
            <w:tcBorders>
              <w:left w:val="nil"/>
              <w:right w:val="nil"/>
            </w:tcBorders>
          </w:tcPr>
          <w:p w14:paraId="53BCB0B7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22859199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39B57B5F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5F9D0B7C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1028" w:type="dxa"/>
            <w:tcBorders>
              <w:left w:val="nil"/>
            </w:tcBorders>
          </w:tcPr>
          <w:p w14:paraId="657347A1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4484C7E5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32BC75EB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</w:p>
          <w:p w14:paraId="7F238913">
            <w:pPr>
              <w:pStyle w:val="6"/>
              <w:spacing w:before="0" w:line="240" w:lineRule="auto"/>
              <w:ind w:left="0" w:right="0" w:firstLine="0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</w:tr>
    </w:tbl>
    <w:p w14:paraId="3BCE7A68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5B33CC-D0FC-4D4F-931B-F9E778B7519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116490F-1BD6-42C9-A56D-12DE846FDA9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E7C0FE5-512E-45EF-B56D-106E690325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3EA13A1-F38A-4949-ACF8-5F16DCD239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838DD"/>
    <w:rsid w:val="0F0838DD"/>
    <w:rsid w:val="2E1F0CCE"/>
    <w:rsid w:val="444D0A6C"/>
    <w:rsid w:val="57F3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right="1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56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547</Words>
  <Characters>550</Characters>
  <Lines>0</Lines>
  <Paragraphs>0</Paragraphs>
  <TotalTime>0</TotalTime>
  <ScaleCrop>false</ScaleCrop>
  <LinksUpToDate>false</LinksUpToDate>
  <CharactersWithSpaces>554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2026-07-06T01:50:00Z</dcterms:created>
  <dc:creator>LJT</dc:creator>
  <cp:lastModifiedBy>印红伟</cp:lastModifiedBy>
  <dcterms:modified xsi:type="dcterms:W3CDTF">2026-07-07T04:13:09Z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67B1C1A071FE4A43815ABC4DDBED6CC3_13</vt:lpwstr>
  </property>
  <property fmtid="{D5CDD505-2E9C-101B-9397-08002B2CF9AE}" pid="4" name="KSOTemplateDocerSaveRecord">
    <vt:lpwstr>eyJoZGlkIjoiZjRkY2ZiNmU1NWI5YTJlMzYyYzViYTAxMGNjMzM3NmUiLCJ1c2VySWQiOiIxNzA3MDk2OTAyIn0=</vt:lpwstr>
  </property>
</Properties>
</file>