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ˎ̥" w:eastAsia="仿宋_GB2312"/>
          <w:color w:val="000000"/>
          <w:sz w:val="24"/>
          <w:szCs w:val="24"/>
        </w:rPr>
      </w:pPr>
      <w:r>
        <w:rPr>
          <w:rFonts w:hint="eastAsia" w:ascii="仿宋_GB2312" w:hAnsi="ˎ̥" w:eastAsia="仿宋_GB2312"/>
          <w:color w:val="000000"/>
          <w:sz w:val="24"/>
          <w:szCs w:val="24"/>
        </w:rPr>
        <w:t>附1：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color w:val="000000"/>
          <w:sz w:val="32"/>
          <w:szCs w:val="32"/>
        </w:rPr>
        <w:t>通知传阅单</w:t>
      </w:r>
      <w:bookmarkEnd w:id="1"/>
    </w:p>
    <w:p>
      <w:pPr>
        <w:widowControl/>
        <w:shd w:val="clear" w:color="auto" w:fill="FFFFFF"/>
        <w:jc w:val="both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备注：请在①②栏签名的同学，同时在③④⑤栏选择签名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3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szCs w:val="28"/>
                <w:lang w:eastAsia="zh-CN"/>
              </w:rPr>
              <w:t>①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首次申请生源地助学贷款学生签名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3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szCs w:val="28"/>
                <w:lang w:eastAsia="zh-CN"/>
              </w:rPr>
              <w:t>②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过去学年已办理并获生源地助学贷款，下一学年仍需办理学生签名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3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szCs w:val="28"/>
                <w:lang w:eastAsia="zh-CN"/>
              </w:rPr>
              <w:t>③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申报家庭经济特别困难学生签名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3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eastAsia="zh-CN"/>
              </w:rPr>
              <w:t>④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申报家庭经济比较困难学生签名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3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lang w:eastAsia="zh-CN"/>
              </w:rPr>
              <w:t>⑤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申报家庭经济一般困难学生签名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3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⑥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其他（不申报生源地助学贷款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家庭经济困难）学生签名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01" w:firstLineChars="199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班长承诺：本班合计  </w:t>
            </w:r>
            <w:r>
              <w:rPr>
                <w:rFonts w:ascii="仿宋" w:hAnsi="仿宋" w:eastAsia="仿宋"/>
                <w:color w:val="000000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名同学，经核实已全部由本人签名。其中，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 xml:space="preserve">     人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首次申请生源地助学贷款，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人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过去学年已办理并获生源地助学贷款、下一学年仍需办理；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 xml:space="preserve">       人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申请认定家庭经济特别困难学生，  </w:t>
            </w:r>
            <w:r>
              <w:rPr>
                <w:rFonts w:ascii="仿宋" w:hAnsi="仿宋" w:eastAsia="仿宋"/>
                <w:color w:val="000000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人申请认定家庭经济比较困难学生， </w:t>
            </w:r>
            <w:r>
              <w:rPr>
                <w:rFonts w:ascii="仿宋" w:hAnsi="仿宋" w:eastAsia="仿宋"/>
                <w:color w:val="000000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8"/>
              </w:rPr>
              <w:t>人申请认定家庭经济一般困难学生。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01" w:firstLineChars="199"/>
              <w:textAlignment w:val="auto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班长签名：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01" w:firstLineChars="199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01" w:firstLineChars="199"/>
              <w:textAlignment w:val="auto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（20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年</w:t>
            </w:r>
            <w:bookmarkStart w:id="0" w:name="_Hlk18393371"/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日下午4：00前交辅导员</w:t>
            </w:r>
            <w:bookmarkEnd w:id="0"/>
            <w:r>
              <w:rPr>
                <w:rFonts w:hint="eastAsia" w:ascii="仿宋" w:hAnsi="仿宋" w:eastAsia="仿宋"/>
                <w:color w:val="000000"/>
                <w:szCs w:val="28"/>
                <w:lang w:eastAsia="zh-CN"/>
              </w:rPr>
              <w:t>，同时请附申请助学贷款学生《生源地信用助学贷款信息采集表》和申请认定家庭经济困难学生《江苏省家庭经济困难学生认定暨国家教育资助申请表》）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926" w:bottom="109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MzI5YWU4YzBjOTI3OWU1MjRlM2NhZDExYjU1MDUifQ=="/>
  </w:docVars>
  <w:rsids>
    <w:rsidRoot w:val="42B62226"/>
    <w:rsid w:val="42B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w w:val="90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2023-05-25T01:33:00Z</dcterms:created>
  <dc:creator>lenovo</dc:creator>
  <cp:lastModifiedBy>lenovo</cp:lastModifiedBy>
  <dcterms:modified xsi:type="dcterms:W3CDTF">2023-05-25T01:33:45Z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57588656FA1042A3A36297FEA1C82DEA_11</vt:lpwstr>
  </property>
</Properties>
</file>