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5316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6E544A22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2ACDDB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全国大学生心理健康教育微课征集展示</w:t>
      </w:r>
    </w:p>
    <w:p w14:paraId="2CC23D33">
      <w:pPr>
        <w:spacing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 w14:paraId="32B29C34">
      <w:pPr>
        <w:spacing w:line="600" w:lineRule="exact"/>
        <w:rPr>
          <w:rFonts w:ascii="Times New Roman" w:hAnsi="Times New Roman" w:eastAsia="仿宋"/>
        </w:rPr>
      </w:pPr>
    </w:p>
    <w:p w14:paraId="091F46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 w14:paraId="0FD0B9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 w14:paraId="557B423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调节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与压力调适</w:t>
      </w:r>
    </w:p>
    <w:p w14:paraId="74A86A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 w14:paraId="7C08FDF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 w14:paraId="0003E9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 w14:paraId="3121248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 w14:paraId="5F82E0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 w14:paraId="3AE8A2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 w14:paraId="7B69E94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10.AI时代的心理健康素养</w:t>
      </w:r>
      <w:bookmarkStart w:id="0" w:name="_GoBack"/>
      <w:bookmarkEnd w:id="0"/>
    </w:p>
    <w:p w14:paraId="09B4DC2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.与大学生心理健康相关的其他内容</w:t>
      </w:r>
    </w:p>
    <w:p w14:paraId="07188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2010888-98CE-4523-985B-C65354D0A42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C3292AA-000D-4086-98A6-510279750F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C4F8F8-2E6E-43EB-8D82-C65DD1E72C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6EFD98-CB76-4D4D-B412-0902E2E2DF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66"/>
    <w:rsid w:val="00182C66"/>
    <w:rsid w:val="00767B18"/>
    <w:rsid w:val="14EE320D"/>
    <w:rsid w:val="2C9B4A09"/>
    <w:rsid w:val="684D1B55"/>
    <w:rsid w:val="7BC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160</Characters>
  <Lines>1</Lines>
  <Paragraphs>1</Paragraphs>
  <TotalTime>3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2025-03-06T02:47:00Z</dcterms:created>
  <dc:creator>虹 杨</dc:creator>
  <cp:lastModifiedBy>天焕</cp:lastModifiedBy>
  <dcterms:modified xsi:type="dcterms:W3CDTF">2026-04-23T07:33:30Z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eyJoZGlkIjoiYWJmNTAxYTA0NTllZTU0OWY5NWY0MWNlMzBjNGU2OTYiLCJ1c2VySWQiOiI0Njg5ODkzMjcifQ==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7A7243FEE2EB49E5B08C982F38CC316B_12</vt:lpwstr>
  </property>
</Properties>
</file>