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45" w:lineRule="atLeast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附件：</w:t>
      </w:r>
    </w:p>
    <w:p>
      <w:pPr>
        <w:pStyle w:val="3"/>
        <w:shd w:val="clear" w:color="auto" w:fill="FFFFFF"/>
        <w:spacing w:before="0" w:beforeAutospacing="0" w:after="0" w:afterAutospacing="0" w:line="645" w:lineRule="atLeast"/>
        <w:jc w:val="center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7"/>
          <w:rFonts w:hint="eastAsia" w:ascii="仿宋" w:hAnsi="仿宋" w:eastAsia="仿宋" w:cs="仿宋"/>
          <w:color w:val="000000"/>
          <w:sz w:val="28"/>
          <w:szCs w:val="28"/>
        </w:rPr>
        <w:t>2019年度南通大学启东校区优秀教工获得者名单</w:t>
      </w:r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（以姓氏笔画为序）</w:t>
      </w:r>
    </w:p>
    <w:tbl>
      <w:tblPr>
        <w:tblStyle w:val="5"/>
        <w:tblpPr w:leftFromText="180" w:rightFromText="180" w:vertAnchor="text" w:horzAnchor="page" w:tblpXSpec="center" w:tblpY="609"/>
        <w:tblOverlap w:val="never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王旭3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朱正明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朱爱军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朱雪花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孙伯芳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杨玉英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杨北平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杨俊喆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吴允菊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吴春花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何俊含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羌志明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张卫东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张亚平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  炜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张强强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  蒙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张德兵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陆士辉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陆正冲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陆  英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陆凌英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周红伟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胡晓晴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胡海红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施美菊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施菊萍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施  群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袁侠辉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袁春红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袁桂生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聂晓科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钱兴卫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倪介仇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徐  慧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殷宝华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陶  辉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陶翠红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黄亚如</w:t>
            </w:r>
          </w:p>
        </w:tc>
        <w:tc>
          <w:tcPr>
            <w:tcW w:w="1420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董  礼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韩  勤</w:t>
            </w:r>
          </w:p>
        </w:tc>
        <w:tc>
          <w:tcPr>
            <w:tcW w:w="1421" w:type="dxa"/>
          </w:tcPr>
          <w:p>
            <w:pPr>
              <w:pStyle w:val="3"/>
              <w:spacing w:before="0" w:beforeAutospacing="0" w:after="0" w:afterAutospacing="0" w:line="555" w:lineRule="atLeast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蓝青青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55" w:lineRule="atLeast"/>
        <w:rPr>
          <w:rFonts w:hint="eastAsia" w:ascii="仿宋" w:hAnsi="仿宋" w:eastAsia="仿宋" w:cs="仿宋"/>
          <w:color w:val="333333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555" w:lineRule="atLeast"/>
        <w:rPr>
          <w:rFonts w:hint="eastAsia" w:ascii="仿宋" w:hAnsi="仿宋" w:eastAsia="仿宋" w:cs="仿宋"/>
          <w:color w:val="333333"/>
          <w:sz w:val="28"/>
          <w:szCs w:val="28"/>
        </w:rPr>
      </w:pP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仿宋" w:hAnsi="仿宋" w:eastAsia="仿宋" w:cs="仿宋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D8F"/>
    <w:rsid w:val="00CD2DB7"/>
    <w:rsid w:val="00CE3F94"/>
    <w:rsid w:val="00F47D8F"/>
    <w:rsid w:val="3A5B5508"/>
    <w:rsid w:val="3DAF7C5D"/>
    <w:rsid w:val="55C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2020-06-03T01:29:00Z</dcterms:created>
  <dc:creator>系统管理员</dc:creator>
  <cp:lastModifiedBy>系统管理员</cp:lastModifiedBy>
  <dcterms:modified xsi:type="dcterms:W3CDTF">2020-06-03T02:25:22Z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