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南通大学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大学生课外学术科技作品竞赛暨第十七届“挑战杯”竞赛校内选拔赛</w:t>
      </w:r>
    </w:p>
    <w:p>
      <w:pPr>
        <w:spacing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36"/>
          <w:szCs w:val="36"/>
        </w:rPr>
        <w:t>作品</w:t>
      </w:r>
      <w:r>
        <w:rPr>
          <w:rFonts w:ascii="黑体" w:hAnsi="黑体" w:eastAsia="黑体"/>
          <w:color w:val="000000"/>
          <w:sz w:val="36"/>
          <w:szCs w:val="36"/>
        </w:rPr>
        <w:t>申报</w:t>
      </w:r>
      <w:r>
        <w:rPr>
          <w:rFonts w:hint="eastAsia" w:ascii="黑体" w:hAnsi="黑体" w:eastAsia="黑体" w:cs="宋体"/>
          <w:color w:val="000000"/>
          <w:sz w:val="36"/>
          <w:szCs w:val="36"/>
        </w:rPr>
        <w:t>汇总表</w:t>
      </w:r>
    </w:p>
    <w:p>
      <w:pPr>
        <w:jc w:val="center"/>
        <w:rPr>
          <w:rFonts w:ascii="Century" w:hAnsi="Century" w:eastAsia="方正仿宋_GBK"/>
          <w:color w:val="000000"/>
          <w:sz w:val="36"/>
          <w:szCs w:val="36"/>
        </w:rPr>
      </w:pPr>
      <w:r>
        <w:rPr>
          <w:rFonts w:ascii="方正仿宋_GBK" w:hAnsi="方正仿宋_GBK" w:eastAsia="方正仿宋_GBK"/>
          <w:color w:val="000000"/>
          <w:sz w:val="32"/>
          <w:szCs w:val="32"/>
        </w:rPr>
        <w:t>作品申报单位（盖章）：</w:t>
      </w:r>
      <w:r>
        <w:rPr>
          <w:rFonts w:ascii="Century" w:hAnsi="Century" w:eastAsia="方正仿宋_GBK"/>
          <w:color w:val="000000"/>
          <w:sz w:val="32"/>
          <w:szCs w:val="32"/>
          <w:u w:val="single"/>
        </w:rPr>
        <w:t xml:space="preserve">               </w:t>
      </w:r>
      <w:r>
        <w:rPr>
          <w:rFonts w:ascii="Century" w:hAnsi="Century" w:eastAsia="方正仿宋_GBK"/>
          <w:color w:val="000000"/>
          <w:sz w:val="32"/>
          <w:szCs w:val="32"/>
        </w:rPr>
        <w:t xml:space="preserve">                  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申报时间：</w:t>
      </w:r>
      <w:r>
        <w:rPr>
          <w:rFonts w:ascii="Century" w:hAnsi="Century" w:eastAsia="方正仿宋_GBK"/>
          <w:color w:val="000000"/>
          <w:sz w:val="32"/>
          <w:szCs w:val="32"/>
        </w:rPr>
        <w:t>20</w:t>
      </w:r>
      <w:r>
        <w:rPr>
          <w:rFonts w:ascii="Century" w:hAnsi="Century"/>
          <w:color w:val="000000"/>
          <w:sz w:val="32"/>
          <w:szCs w:val="32"/>
        </w:rPr>
        <w:t>20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年</w:t>
      </w:r>
      <w:r>
        <w:rPr>
          <w:rFonts w:ascii="Century" w:hAnsi="Century" w:eastAsia="方正仿宋_GBK"/>
          <w:color w:val="000000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/>
          <w:color w:val="000000"/>
          <w:sz w:val="32"/>
          <w:szCs w:val="32"/>
        </w:rPr>
        <w:t>月</w:t>
      </w:r>
      <w:r>
        <w:rPr>
          <w:rFonts w:ascii="Century" w:hAnsi="Century" w:eastAsia="方正仿宋_GBK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1620"/>
        <w:gridCol w:w="2880"/>
        <w:gridCol w:w="1620"/>
        <w:gridCol w:w="208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7" w:firstLineChars="49"/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学科类别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74" w:firstLineChars="98"/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第一作者</w:t>
            </w:r>
          </w:p>
          <w:p>
            <w:pPr>
              <w:spacing w:line="480" w:lineRule="exact"/>
              <w:ind w:firstLine="205" w:firstLineChars="98"/>
              <w:jc w:val="center"/>
              <w:rPr>
                <w:rFonts w:ascii="Century" w:hAnsi="Century" w:eastAsia="方正黑体_GBK"/>
                <w:color w:val="000000"/>
              </w:rPr>
            </w:pPr>
            <w:r>
              <w:rPr>
                <w:rFonts w:ascii="Century" w:hAnsi="Century" w:eastAsia="方正黑体_GBK"/>
                <w:color w:val="000000"/>
              </w:rPr>
              <w:t>（项目代表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Century" w:hAnsi="Century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40" w:leftChars="-257" w:firstLine="539" w:firstLineChars="257"/>
              <w:jc w:val="center"/>
              <w:rPr>
                <w:rFonts w:ascii="Century" w:hAnsi="Century" w:eastAsia="方正仿宋_GBK"/>
                <w:color w:val="00000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40" w:leftChars="-257" w:firstLine="539" w:firstLineChars="257"/>
              <w:jc w:val="center"/>
              <w:rPr>
                <w:rFonts w:ascii="Century" w:hAnsi="Century" w:eastAsia="方正仿宋_GBK"/>
                <w:color w:val="00000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40" w:leftChars="-257" w:firstLine="539" w:firstLineChars="257"/>
              <w:jc w:val="center"/>
              <w:rPr>
                <w:rFonts w:ascii="Century" w:hAnsi="Century" w:eastAsia="方正仿宋_GBK"/>
                <w:color w:val="00000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color w:val="000000"/>
                <w:sz w:val="18"/>
                <w:szCs w:val="18"/>
              </w:rPr>
            </w:pPr>
          </w:p>
        </w:tc>
      </w:tr>
    </w:tbl>
    <w:p>
      <w:pPr>
        <w:spacing w:line="420" w:lineRule="exact"/>
        <w:jc w:val="left"/>
        <w:rPr>
          <w:rFonts w:ascii="Century" w:hAnsi="Century" w:eastAsia="方正楷体_GBK"/>
          <w:color w:val="000000"/>
          <w:sz w:val="28"/>
          <w:szCs w:val="28"/>
        </w:rPr>
      </w:pPr>
      <w:r>
        <w:rPr>
          <w:rFonts w:ascii="Century" w:hAnsi="Century" w:eastAsia="方正楷体_GBK"/>
          <w:color w:val="000000"/>
          <w:sz w:val="28"/>
          <w:szCs w:val="28"/>
        </w:rPr>
        <w:t xml:space="preserve"> </w:t>
      </w:r>
    </w:p>
    <w:p>
      <w:pPr>
        <w:spacing w:line="420" w:lineRule="exact"/>
        <w:jc w:val="left"/>
        <w:rPr>
          <w:rFonts w:ascii="Century" w:hAnsi="Century" w:eastAsia="方正楷体_GBK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备注：</w:t>
      </w:r>
    </w:p>
    <w:p>
      <w:pPr>
        <w:spacing w:line="420" w:lineRule="exact"/>
        <w:ind w:firstLine="719" w:firstLineChars="257"/>
        <w:rPr>
          <w:rFonts w:ascii="Century" w:hAnsi="Century" w:eastAsia="方正仿宋_GBK"/>
          <w:color w:val="000000"/>
          <w:sz w:val="28"/>
          <w:szCs w:val="28"/>
        </w:rPr>
      </w:pPr>
      <w:r>
        <w:rPr>
          <w:rFonts w:ascii="Century" w:hAnsi="Century" w:eastAsia="方正仿宋_GBK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．</w:t>
      </w:r>
      <w:r>
        <w:rPr>
          <w:rFonts w:ascii="Century" w:hAnsi="Century" w:eastAsia="方正仿宋_GBK"/>
          <w:color w:val="000000"/>
          <w:sz w:val="28"/>
          <w:szCs w:val="28"/>
        </w:rPr>
        <w:t>“</w:t>
      </w:r>
      <w:r>
        <w:rPr>
          <w:rFonts w:hint="eastAsia" w:ascii="宋体" w:hAnsi="宋体" w:cs="宋体"/>
          <w:color w:val="000000"/>
          <w:sz w:val="28"/>
          <w:szCs w:val="28"/>
        </w:rPr>
        <w:t>学科类别</w:t>
      </w:r>
      <w:r>
        <w:rPr>
          <w:rFonts w:ascii="Century" w:hAnsi="Century" w:eastAsia="方正仿宋_GBK"/>
          <w:color w:val="000000"/>
          <w:sz w:val="28"/>
          <w:szCs w:val="28"/>
        </w:rPr>
        <w:t>”</w:t>
      </w:r>
      <w:r>
        <w:rPr>
          <w:rFonts w:hint="eastAsia" w:ascii="宋体" w:hAnsi="宋体" w:cs="宋体"/>
          <w:color w:val="000000"/>
          <w:sz w:val="28"/>
          <w:szCs w:val="28"/>
        </w:rPr>
        <w:t>一栏请填写机械与控制、信息技术、数理、生命科学、能源化工、哲学、经济、社会、法律、教育或管理类，每件作品只能申报一类；</w:t>
      </w:r>
    </w:p>
    <w:p>
      <w:pPr>
        <w:spacing w:line="420" w:lineRule="exact"/>
        <w:ind w:firstLine="719" w:firstLineChars="257"/>
        <w:rPr>
          <w:rFonts w:ascii="Century" w:hAnsi="Century" w:eastAsia="方正仿宋_GBK"/>
          <w:color w:val="000000"/>
          <w:sz w:val="28"/>
          <w:szCs w:val="28"/>
        </w:rPr>
      </w:pPr>
      <w:r>
        <w:rPr>
          <w:rFonts w:ascii="Century" w:hAnsi="Century" w:eastAsia="方正仿宋_GBK"/>
          <w:color w:val="000000"/>
          <w:sz w:val="28"/>
          <w:szCs w:val="28"/>
        </w:rPr>
        <w:t>2</w:t>
      </w:r>
      <w:r>
        <w:rPr>
          <w:rFonts w:ascii="方正仿宋_GBK" w:hAnsi="方正仿宋_GBK" w:eastAsia="方正仿宋_GBK"/>
          <w:color w:val="000000"/>
          <w:sz w:val="28"/>
          <w:szCs w:val="28"/>
        </w:rPr>
        <w:t>．</w:t>
      </w:r>
      <w:r>
        <w:rPr>
          <w:rFonts w:ascii="Century" w:hAnsi="Century" w:eastAsia="方正仿宋_GBK"/>
          <w:color w:val="000000"/>
          <w:sz w:val="28"/>
          <w:szCs w:val="28"/>
        </w:rPr>
        <w:t>“</w:t>
      </w:r>
      <w:r>
        <w:rPr>
          <w:rFonts w:ascii="方正仿宋_GBK" w:hAnsi="方正仿宋_GBK" w:eastAsia="方正仿宋_GBK"/>
          <w:color w:val="000000"/>
          <w:sz w:val="28"/>
          <w:szCs w:val="28"/>
        </w:rPr>
        <w:t>项目类别</w:t>
      </w:r>
      <w:r>
        <w:rPr>
          <w:rFonts w:ascii="Century" w:hAnsi="Century" w:eastAsia="方正仿宋_GBK"/>
          <w:color w:val="000000"/>
          <w:sz w:val="28"/>
          <w:szCs w:val="28"/>
        </w:rPr>
        <w:t>”</w:t>
      </w:r>
      <w:r>
        <w:rPr>
          <w:rFonts w:ascii="方正仿宋_GBK" w:hAnsi="方正仿宋_GBK" w:eastAsia="方正仿宋_GBK"/>
          <w:color w:val="000000"/>
          <w:sz w:val="28"/>
          <w:szCs w:val="28"/>
        </w:rPr>
        <w:t>请填写科技发明制作</w:t>
      </w:r>
      <w:r>
        <w:rPr>
          <w:rFonts w:ascii="Century" w:hAnsi="Century" w:eastAsia="方正仿宋_GBK"/>
          <w:color w:val="000000"/>
          <w:sz w:val="28"/>
          <w:szCs w:val="28"/>
        </w:rPr>
        <w:t>A</w:t>
      </w:r>
      <w:r>
        <w:rPr>
          <w:rFonts w:hint="eastAsia" w:ascii="宋体" w:hAnsi="宋体" w:cs="宋体"/>
          <w:color w:val="000000"/>
          <w:sz w:val="28"/>
          <w:szCs w:val="28"/>
        </w:rPr>
        <w:t>类、科技发明制作</w:t>
      </w:r>
      <w:r>
        <w:rPr>
          <w:rFonts w:ascii="Century" w:hAnsi="Century" w:eastAsia="方正仿宋_GBK"/>
          <w:color w:val="000000"/>
          <w:sz w:val="28"/>
          <w:szCs w:val="28"/>
        </w:rPr>
        <w:t>B</w:t>
      </w:r>
      <w:r>
        <w:rPr>
          <w:rFonts w:hint="eastAsia" w:ascii="宋体" w:hAnsi="宋体" w:cs="宋体"/>
          <w:color w:val="000000"/>
          <w:sz w:val="28"/>
          <w:szCs w:val="28"/>
        </w:rPr>
        <w:t>类、自然科学类学术论文或哲学社会科学类社会调查报告和学术论文，每件作品只能申报一类；</w:t>
      </w:r>
    </w:p>
    <w:p>
      <w:pPr>
        <w:widowControl/>
        <w:ind w:firstLine="700" w:firstLineChars="250"/>
        <w:jc w:val="left"/>
      </w:pPr>
      <w:r>
        <w:rPr>
          <w:rFonts w:ascii="Century" w:hAnsi="Century" w:eastAsia="方正仿宋_GBK"/>
          <w:color w:val="000000"/>
          <w:sz w:val="28"/>
          <w:szCs w:val="28"/>
        </w:rPr>
        <w:t>3</w:t>
      </w:r>
      <w:r>
        <w:rPr>
          <w:rFonts w:ascii="方正仿宋_GBK" w:hAnsi="方正仿宋_GBK" w:eastAsia="方正仿宋_GBK"/>
          <w:color w:val="000000"/>
          <w:sz w:val="28"/>
          <w:szCs w:val="28"/>
        </w:rPr>
        <w:t>．学历层次请按学历最高作者归类到硕士研究生</w:t>
      </w:r>
      <w:r>
        <w:rPr>
          <w:rFonts w:ascii="方正仿宋_GBK" w:hAnsi="方正仿宋_GBK"/>
          <w:color w:val="000000"/>
          <w:sz w:val="28"/>
          <w:szCs w:val="28"/>
        </w:rPr>
        <w:t>或</w:t>
      </w:r>
      <w:r>
        <w:rPr>
          <w:rFonts w:ascii="方正仿宋_GBK" w:hAnsi="方正仿宋_GBK" w:eastAsia="方正仿宋_GBK"/>
          <w:color w:val="000000"/>
          <w:sz w:val="28"/>
          <w:szCs w:val="28"/>
        </w:rPr>
        <w:t>本科生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2"/>
    <w:rsid w:val="002C2E50"/>
    <w:rsid w:val="003F5F82"/>
    <w:rsid w:val="00421481"/>
    <w:rsid w:val="00A55625"/>
    <w:rsid w:val="00B70AD9"/>
    <w:rsid w:val="00E225FE"/>
    <w:rsid w:val="00F07272"/>
    <w:rsid w:val="0A170D47"/>
    <w:rsid w:val="641A0179"/>
    <w:rsid w:val="718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312</Characters>
  <Lines>2</Lines>
  <Paragraphs>1</Paragraphs>
  <TotalTime>9</TotalTime>
  <ScaleCrop>false</ScaleCrop>
  <LinksUpToDate>false</LinksUpToDate>
  <CharactersWithSpaces>365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2020-07-01T08:28:00Z</dcterms:created>
  <dc:creator>tang</dc:creator>
  <cp:lastModifiedBy>张茜</cp:lastModifiedBy>
  <cp:lastPrinted>2020-07-01T09:39:00Z</cp:lastPrinted>
  <dcterms:modified xsi:type="dcterms:W3CDTF">2020-09-02T03:19:00Z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