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</w:rPr>
      </w:pPr>
      <w:r>
        <w:rPr>
          <w:rFonts w:ascii="仿宋_GB2312"/>
          <w:sz w:val="28"/>
        </w:rPr>
        <w:t>附件</w:t>
      </w:r>
      <w:r>
        <w:rPr>
          <w:rFonts w:hint="eastAsia" w:ascii="仿宋_GB2312"/>
          <w:sz w:val="28"/>
        </w:rPr>
        <w:t>1</w:t>
      </w:r>
      <w:r>
        <w:rPr>
          <w:rFonts w:ascii="仿宋_GB2312"/>
          <w:sz w:val="28"/>
        </w:rPr>
        <w:t>:</w:t>
      </w:r>
    </w:p>
    <w:p>
      <w:pPr>
        <w:spacing w:line="0" w:lineRule="atLeast"/>
        <w:jc w:val="center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  <w:lang w:eastAsia="zh-CN"/>
        </w:rPr>
        <w:t>南通大学杏林</w:t>
      </w: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  <w:t>学院20</w:t>
      </w: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  <w:lang w:eastAsia="zh-CN"/>
        </w:rPr>
        <w:t>17</w:t>
      </w: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  <w:t>年度招生工作先进集体申报表</w:t>
      </w:r>
    </w:p>
    <w:p>
      <w:pPr>
        <w:jc w:val="center"/>
        <w:rPr>
          <w:rFonts w:hint="eastAsia"/>
        </w:rPr>
      </w:pPr>
    </w:p>
    <w:tbl>
      <w:tblPr>
        <w:tblStyle w:val="6"/>
        <w:tblW w:w="900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360"/>
        <w:gridCol w:w="1440"/>
        <w:gridCol w:w="760"/>
        <w:gridCol w:w="1800"/>
        <w:gridCol w:w="1980"/>
        <w:gridCol w:w="1980"/>
        <w:gridCol w:w="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801" w:hRule="atLeast"/>
          <w:jc w:val="center"/>
        </w:trPr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学部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协作单位</w:t>
            </w: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招生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宣传地区</w:t>
            </w:r>
          </w:p>
        </w:tc>
        <w:tc>
          <w:tcPr>
            <w:tcW w:w="19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8514" w:hRule="atLeast"/>
          <w:jc w:val="center"/>
        </w:trPr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事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迹</w:t>
            </w:r>
          </w:p>
        </w:tc>
        <w:tc>
          <w:tcPr>
            <w:tcW w:w="8320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(所在学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部</w:t>
            </w:r>
            <w:r>
              <w:rPr>
                <w:rFonts w:hint="eastAsia" w:ascii="宋体" w:hAnsi="宋体"/>
                <w:b/>
                <w:sz w:val="24"/>
              </w:rPr>
              <w:t xml:space="preserve">盖章)  </w:t>
            </w:r>
          </w:p>
          <w:p>
            <w:pPr>
              <w:spacing w:line="0" w:lineRule="atLeast"/>
              <w:ind w:firstLine="4272" w:firstLineChars="1773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　　　　　　　 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2769" w:hRule="atLeast"/>
          <w:jc w:val="center"/>
        </w:trPr>
        <w:tc>
          <w:tcPr>
            <w:tcW w:w="6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审核意见</w:t>
            </w:r>
          </w:p>
        </w:tc>
        <w:tc>
          <w:tcPr>
            <w:tcW w:w="83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(学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院</w:t>
            </w:r>
            <w:r>
              <w:rPr>
                <w:rFonts w:hint="eastAsia" w:ascii="宋体" w:hAnsi="宋体"/>
                <w:b/>
                <w:sz w:val="24"/>
              </w:rPr>
              <w:t xml:space="preserve">盖章)  </w:t>
            </w:r>
          </w:p>
          <w:p>
            <w:pPr>
              <w:spacing w:line="0" w:lineRule="atLeast"/>
              <w:ind w:firstLine="5570" w:firstLineChars="2312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月     日</w:t>
            </w:r>
          </w:p>
          <w:p>
            <w:pPr>
              <w:spacing w:line="0" w:lineRule="atLeast"/>
              <w:ind w:left="5506" w:leftChars="2622" w:firstLine="164" w:firstLineChars="68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　　　　　　　　　 </w:t>
            </w:r>
          </w:p>
        </w:tc>
      </w:tr>
    </w:tbl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（先进事迹可附页）</w:t>
      </w:r>
    </w:p>
    <w:p>
      <w:pPr>
        <w:jc w:val="center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  <w:lang w:eastAsia="zh-CN"/>
        </w:rPr>
        <w:t>南通大学杏林</w:t>
      </w: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  <w:t>学院20</w:t>
      </w: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  <w:lang w:eastAsia="zh-CN"/>
        </w:rPr>
        <w:t>17</w:t>
      </w: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  <w:t>年度招生工作先进个人申报表</w:t>
      </w:r>
    </w:p>
    <w:tbl>
      <w:tblPr>
        <w:tblStyle w:val="6"/>
        <w:tblW w:w="8965" w:type="dxa"/>
        <w:jc w:val="center"/>
        <w:tblInd w:w="-6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681"/>
        <w:gridCol w:w="588"/>
        <w:gridCol w:w="884"/>
        <w:gridCol w:w="1471"/>
        <w:gridCol w:w="1471"/>
        <w:gridCol w:w="1520"/>
        <w:gridCol w:w="14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471" w:type="dxa"/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475" w:type="dxa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文化程度</w:t>
            </w:r>
          </w:p>
        </w:tc>
        <w:tc>
          <w:tcPr>
            <w:tcW w:w="1471" w:type="dxa"/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1475" w:type="dxa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214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工作部门及职务</w:t>
            </w:r>
          </w:p>
        </w:tc>
        <w:tc>
          <w:tcPr>
            <w:tcW w:w="23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</w:t>
            </w:r>
          </w:p>
        </w:tc>
        <w:tc>
          <w:tcPr>
            <w:tcW w:w="29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从事招生工作年限</w:t>
            </w:r>
          </w:p>
        </w:tc>
        <w:tc>
          <w:tcPr>
            <w:tcW w:w="147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8" w:hRule="atLeast"/>
          <w:jc w:val="center"/>
        </w:trPr>
        <w:tc>
          <w:tcPr>
            <w:tcW w:w="8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事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迹</w:t>
            </w:r>
          </w:p>
        </w:tc>
        <w:tc>
          <w:tcPr>
            <w:tcW w:w="809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(所在学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部</w:t>
            </w:r>
            <w:r>
              <w:rPr>
                <w:rFonts w:hint="eastAsia" w:ascii="宋体" w:hAnsi="宋体"/>
                <w:b/>
                <w:sz w:val="24"/>
              </w:rPr>
              <w:t xml:space="preserve">盖章)  </w:t>
            </w:r>
          </w:p>
          <w:p>
            <w:pPr>
              <w:spacing w:line="0" w:lineRule="atLeast"/>
              <w:ind w:firstLine="4272" w:firstLineChars="1773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　　　　　　　　　 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1" w:hRule="atLeast"/>
          <w:jc w:val="center"/>
        </w:trPr>
        <w:tc>
          <w:tcPr>
            <w:tcW w:w="875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审核意见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090" w:type="dxa"/>
            <w:gridSpan w:val="7"/>
            <w:tcBorders>
              <w:top w:val="single" w:color="auto" w:sz="4" w:space="0"/>
              <w:bottom w:val="single" w:color="auto" w:sz="6" w:space="0"/>
            </w:tcBorders>
            <w:vAlign w:val="top"/>
          </w:tcPr>
          <w:p>
            <w:pPr>
              <w:spacing w:line="0" w:lineRule="atLeast"/>
              <w:ind w:firstLine="4272" w:firstLineChars="177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4272" w:firstLineChars="177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4272" w:firstLineChars="177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4272" w:firstLineChars="177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4272" w:firstLineChars="177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(学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院</w:t>
            </w:r>
            <w:r>
              <w:rPr>
                <w:rFonts w:hint="eastAsia" w:ascii="宋体" w:hAnsi="宋体"/>
                <w:b/>
                <w:sz w:val="24"/>
              </w:rPr>
              <w:t xml:space="preserve">盖章)  </w:t>
            </w:r>
          </w:p>
          <w:p>
            <w:pPr>
              <w:spacing w:line="0" w:lineRule="atLeast"/>
              <w:ind w:firstLine="5452" w:firstLineChars="226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年    月     日                          　　　　　　　　　 </w:t>
            </w:r>
          </w:p>
          <w:p>
            <w:pPr>
              <w:spacing w:line="0" w:lineRule="atLeast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（先进事迹可附页）</w:t>
      </w:r>
    </w:p>
    <w:p>
      <w:pPr>
        <w:rPr>
          <w:rFonts w:hint="eastAsia" w:ascii="仿宋_GB2312"/>
          <w:sz w:val="28"/>
        </w:rPr>
      </w:pPr>
    </w:p>
    <w:p>
      <w:pPr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ascii="仿宋_GB2312"/>
          <w:sz w:val="28"/>
        </w:rPr>
        <w:t>附件2:</w:t>
      </w:r>
    </w:p>
    <w:p>
      <w:pPr>
        <w:spacing w:line="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pacing w:val="22"/>
          <w:w w:val="71"/>
          <w:kern w:val="0"/>
          <w:sz w:val="36"/>
          <w:szCs w:val="36"/>
          <w:fitText w:val="8398" w:id="0"/>
          <w:lang w:eastAsia="zh-CN"/>
        </w:rPr>
        <w:t>南通大学杏林</w:t>
      </w:r>
      <w:r>
        <w:rPr>
          <w:rFonts w:hint="eastAsia" w:ascii="宋体" w:hAnsi="宋体"/>
          <w:b/>
          <w:spacing w:val="22"/>
          <w:w w:val="71"/>
          <w:kern w:val="0"/>
          <w:sz w:val="36"/>
          <w:szCs w:val="36"/>
          <w:fitText w:val="8398" w:id="0"/>
        </w:rPr>
        <w:t>学院20</w:t>
      </w:r>
      <w:r>
        <w:rPr>
          <w:rFonts w:hint="eastAsia" w:ascii="宋体" w:hAnsi="宋体"/>
          <w:b/>
          <w:spacing w:val="22"/>
          <w:w w:val="71"/>
          <w:kern w:val="0"/>
          <w:sz w:val="36"/>
          <w:szCs w:val="36"/>
          <w:fitText w:val="8398" w:id="0"/>
          <w:lang w:eastAsia="zh-CN"/>
        </w:rPr>
        <w:t>17</w:t>
      </w:r>
      <w:r>
        <w:rPr>
          <w:rFonts w:hint="eastAsia" w:ascii="宋体" w:hAnsi="宋体"/>
          <w:b/>
          <w:spacing w:val="22"/>
          <w:w w:val="71"/>
          <w:kern w:val="0"/>
          <w:sz w:val="36"/>
          <w:szCs w:val="36"/>
          <w:fitText w:val="8398" w:id="0"/>
        </w:rPr>
        <w:t>年度</w:t>
      </w:r>
      <w:r>
        <w:rPr>
          <w:rFonts w:hint="eastAsia" w:ascii="宋体" w:hAnsi="宋体"/>
          <w:b/>
          <w:spacing w:val="22"/>
          <w:w w:val="71"/>
          <w:kern w:val="0"/>
          <w:sz w:val="36"/>
          <w:szCs w:val="36"/>
          <w:fitText w:val="8398" w:id="0"/>
          <w:lang w:eastAsia="zh-CN"/>
        </w:rPr>
        <w:t>毕业生就业创业</w:t>
      </w:r>
      <w:r>
        <w:rPr>
          <w:rFonts w:ascii="宋体" w:hAnsi="宋体"/>
          <w:b/>
          <w:spacing w:val="22"/>
          <w:w w:val="71"/>
          <w:kern w:val="0"/>
          <w:sz w:val="36"/>
          <w:szCs w:val="36"/>
          <w:fitText w:val="8398" w:id="0"/>
        </w:rPr>
        <w:t>工作先进集体申报</w:t>
      </w:r>
      <w:r>
        <w:rPr>
          <w:rFonts w:ascii="宋体" w:hAnsi="宋体"/>
          <w:b/>
          <w:spacing w:val="6"/>
          <w:w w:val="71"/>
          <w:kern w:val="0"/>
          <w:sz w:val="36"/>
          <w:szCs w:val="36"/>
          <w:fitText w:val="8398" w:id="0"/>
        </w:rPr>
        <w:t>表</w:t>
      </w:r>
    </w:p>
    <w:p>
      <w:pPr>
        <w:rPr>
          <w:rFonts w:hint="eastAsia" w:ascii="楷体_GB2312" w:eastAsia="楷体_GB2312"/>
          <w:sz w:val="28"/>
          <w:szCs w:val="28"/>
        </w:rPr>
      </w:pPr>
      <w:r>
        <w:t xml:space="preserve">                               </w:t>
      </w:r>
      <w:r>
        <w:rPr>
          <w:rFonts w:hint="eastAsia" w:ascii="楷体_GB2312" w:eastAsia="楷体_GB2312"/>
          <w:sz w:val="28"/>
          <w:szCs w:val="28"/>
        </w:rPr>
        <w:t>填表时间：     年    月   日</w:t>
      </w:r>
    </w:p>
    <w:tbl>
      <w:tblPr>
        <w:tblStyle w:val="6"/>
        <w:tblW w:w="892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877"/>
        <w:gridCol w:w="1459"/>
        <w:gridCol w:w="1456"/>
        <w:gridCol w:w="2687"/>
        <w:gridCol w:w="17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eastAsia="zh-CN"/>
              </w:rPr>
              <w:t>部</w:t>
            </w:r>
            <w:r>
              <w:rPr>
                <w:sz w:val="24"/>
              </w:rPr>
              <w:t>名称</w:t>
            </w:r>
          </w:p>
        </w:tc>
        <w:tc>
          <w:tcPr>
            <w:tcW w:w="738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30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17</w:t>
            </w:r>
            <w:r>
              <w:rPr>
                <w:rFonts w:hint="eastAsia"/>
                <w:sz w:val="24"/>
              </w:rPr>
              <w:t>届毕业生总数</w:t>
            </w:r>
          </w:p>
        </w:tc>
        <w:tc>
          <w:tcPr>
            <w:tcW w:w="14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17</w:t>
            </w:r>
            <w:r>
              <w:rPr>
                <w:rFonts w:hint="eastAsia"/>
                <w:sz w:val="24"/>
              </w:rPr>
              <w:t>届毕业生初次就业率</w:t>
            </w:r>
          </w:p>
        </w:tc>
        <w:tc>
          <w:tcPr>
            <w:tcW w:w="17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30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17</w:t>
            </w:r>
            <w:r>
              <w:rPr>
                <w:rFonts w:hint="eastAsia"/>
                <w:sz w:val="24"/>
              </w:rPr>
              <w:t>届毕业生年终就业率</w:t>
            </w:r>
          </w:p>
        </w:tc>
        <w:tc>
          <w:tcPr>
            <w:tcW w:w="14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17</w:t>
            </w:r>
            <w:r>
              <w:rPr>
                <w:rFonts w:hint="eastAsia"/>
                <w:sz w:val="24"/>
              </w:rPr>
              <w:t>届毕业生</w:t>
            </w:r>
            <w:r>
              <w:rPr>
                <w:rFonts w:hint="eastAsia"/>
                <w:sz w:val="24"/>
                <w:lang w:eastAsia="zh-CN"/>
              </w:rPr>
              <w:t>出国升学</w:t>
            </w:r>
            <w:r>
              <w:rPr>
                <w:rFonts w:hint="eastAsia"/>
                <w:sz w:val="24"/>
              </w:rPr>
              <w:t>率</w:t>
            </w:r>
          </w:p>
        </w:tc>
        <w:tc>
          <w:tcPr>
            <w:tcW w:w="1779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30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17年</w:t>
            </w:r>
            <w:r>
              <w:rPr>
                <w:rFonts w:hint="eastAsia"/>
                <w:sz w:val="24"/>
              </w:rPr>
              <w:t>就业基地数</w:t>
            </w:r>
          </w:p>
        </w:tc>
        <w:tc>
          <w:tcPr>
            <w:tcW w:w="14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17</w:t>
            </w:r>
            <w:r>
              <w:rPr>
                <w:rFonts w:hint="eastAsia"/>
                <w:sz w:val="24"/>
              </w:rPr>
              <w:t>年新增就业基地数</w:t>
            </w:r>
          </w:p>
        </w:tc>
        <w:tc>
          <w:tcPr>
            <w:tcW w:w="1779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30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17年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就创知识竞赛参赛率</w:t>
            </w:r>
          </w:p>
        </w:tc>
        <w:tc>
          <w:tcPr>
            <w:tcW w:w="14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17年</w:t>
            </w:r>
            <w:r>
              <w:rPr>
                <w:rFonts w:hint="eastAsia"/>
                <w:sz w:val="24"/>
              </w:rPr>
              <w:t>就业调查参与率</w:t>
            </w:r>
          </w:p>
        </w:tc>
        <w:tc>
          <w:tcPr>
            <w:tcW w:w="1779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9098" w:hRule="atLeast"/>
          <w:jc w:val="center"/>
        </w:trPr>
        <w:tc>
          <w:tcPr>
            <w:tcW w:w="6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事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迹</w:t>
            </w:r>
          </w:p>
        </w:tc>
        <w:tc>
          <w:tcPr>
            <w:tcW w:w="8258" w:type="dxa"/>
            <w:gridSpan w:val="5"/>
            <w:tcBorders>
              <w:bottom w:val="single" w:color="auto" w:sz="4" w:space="0"/>
            </w:tcBorders>
            <w:vAlign w:val="bottom"/>
          </w:tcPr>
          <w:p>
            <w:pPr>
              <w:spacing w:line="0" w:lineRule="atLeas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0" w:lineRule="atLeast"/>
              <w:ind w:firstLine="5790" w:firstLineChars="24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line="0" w:lineRule="atLeast"/>
        <w:ind w:left="315" w:hanging="315" w:hangingChars="150"/>
        <w:rPr>
          <w:rFonts w:hint="eastAsia" w:ascii="宋体" w:hAnsi="宋体"/>
          <w:b/>
          <w:sz w:val="44"/>
          <w:szCs w:val="44"/>
        </w:rPr>
      </w:pPr>
      <w:r>
        <w:rPr>
          <w:rFonts w:hint="eastAsia" w:ascii="黑体" w:eastAsia="黑体"/>
          <w:szCs w:val="21"/>
        </w:rPr>
        <w:t>注：主要事迹包含队伍建设、就业指导、就业服务、就业管理、市场开拓、生涯教育、创业教育等内容（可另附页）</w:t>
      </w:r>
    </w:p>
    <w:p>
      <w:pPr>
        <w:spacing w:line="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pacing w:val="21"/>
          <w:w w:val="67"/>
          <w:kern w:val="0"/>
          <w:sz w:val="36"/>
          <w:szCs w:val="36"/>
          <w:fitText w:val="7956" w:id="1"/>
          <w:lang w:eastAsia="zh-CN"/>
        </w:rPr>
        <w:t>南通大学杏林</w:t>
      </w:r>
      <w:r>
        <w:rPr>
          <w:rFonts w:hint="eastAsia" w:ascii="宋体" w:hAnsi="宋体"/>
          <w:b/>
          <w:spacing w:val="21"/>
          <w:w w:val="67"/>
          <w:kern w:val="0"/>
          <w:sz w:val="36"/>
          <w:szCs w:val="36"/>
          <w:fitText w:val="7956" w:id="1"/>
        </w:rPr>
        <w:t>学院20</w:t>
      </w:r>
      <w:r>
        <w:rPr>
          <w:rFonts w:hint="eastAsia" w:ascii="宋体" w:hAnsi="宋体"/>
          <w:b/>
          <w:spacing w:val="21"/>
          <w:w w:val="67"/>
          <w:kern w:val="0"/>
          <w:sz w:val="36"/>
          <w:szCs w:val="36"/>
          <w:fitText w:val="7956" w:id="1"/>
          <w:lang w:eastAsia="zh-CN"/>
        </w:rPr>
        <w:t>17</w:t>
      </w:r>
      <w:r>
        <w:rPr>
          <w:rFonts w:hint="eastAsia" w:ascii="宋体" w:hAnsi="宋体"/>
          <w:b/>
          <w:spacing w:val="21"/>
          <w:w w:val="67"/>
          <w:kern w:val="0"/>
          <w:sz w:val="36"/>
          <w:szCs w:val="36"/>
          <w:fitText w:val="7956" w:id="1"/>
        </w:rPr>
        <w:t>年度</w:t>
      </w:r>
      <w:r>
        <w:rPr>
          <w:rFonts w:hint="eastAsia" w:ascii="宋体" w:hAnsi="宋体"/>
          <w:b/>
          <w:spacing w:val="21"/>
          <w:w w:val="67"/>
          <w:kern w:val="0"/>
          <w:sz w:val="36"/>
          <w:szCs w:val="36"/>
          <w:fitText w:val="7956" w:id="1"/>
          <w:lang w:eastAsia="zh-CN"/>
        </w:rPr>
        <w:t>毕业生就业创业</w:t>
      </w:r>
      <w:r>
        <w:rPr>
          <w:rFonts w:ascii="宋体" w:hAnsi="宋体"/>
          <w:b/>
          <w:spacing w:val="21"/>
          <w:w w:val="67"/>
          <w:kern w:val="0"/>
          <w:sz w:val="36"/>
          <w:szCs w:val="36"/>
          <w:fitText w:val="7956" w:id="1"/>
        </w:rPr>
        <w:t>工作先进个人</w:t>
      </w:r>
      <w:r>
        <w:rPr>
          <w:rFonts w:hint="eastAsia" w:ascii="宋体" w:hAnsi="宋体"/>
          <w:b/>
          <w:spacing w:val="21"/>
          <w:w w:val="67"/>
          <w:kern w:val="0"/>
          <w:sz w:val="36"/>
          <w:szCs w:val="36"/>
          <w:fitText w:val="7956" w:id="1"/>
        </w:rPr>
        <w:t>推荐</w:t>
      </w:r>
      <w:r>
        <w:rPr>
          <w:rFonts w:ascii="宋体" w:hAnsi="宋体"/>
          <w:b/>
          <w:spacing w:val="10"/>
          <w:w w:val="67"/>
          <w:kern w:val="0"/>
          <w:sz w:val="36"/>
          <w:szCs w:val="36"/>
          <w:fitText w:val="7956" w:id="1"/>
        </w:rPr>
        <w:t>表</w:t>
      </w:r>
    </w:p>
    <w:p>
      <w:pPr>
        <w:rPr>
          <w:rFonts w:hint="eastAsia"/>
        </w:rPr>
      </w:pPr>
    </w:p>
    <w:p>
      <w:pPr>
        <w:wordWrap w:val="0"/>
        <w:ind w:right="138"/>
        <w:jc w:val="righ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填表时间：     年    月    日</w:t>
      </w:r>
    </w:p>
    <w:tbl>
      <w:tblPr>
        <w:tblStyle w:val="6"/>
        <w:tblW w:w="876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670"/>
        <w:gridCol w:w="578"/>
        <w:gridCol w:w="724"/>
        <w:gridCol w:w="146"/>
        <w:gridCol w:w="1447"/>
        <w:gridCol w:w="1447"/>
        <w:gridCol w:w="856"/>
        <w:gridCol w:w="639"/>
        <w:gridCol w:w="14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72" w:type="dxa"/>
            <w:gridSpan w:val="2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jc w:val="distribute"/>
              <w:rPr>
                <w:rFonts w:hint="eastAsia"/>
                <w:b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47" w:type="dxa"/>
            <w:vAlign w:val="center"/>
          </w:tcPr>
          <w:p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72" w:type="dxa"/>
            <w:gridSpan w:val="2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职务或</w:t>
            </w:r>
            <w:r>
              <w:rPr>
                <w:sz w:val="24"/>
              </w:rPr>
              <w:t>职称</w:t>
            </w:r>
          </w:p>
        </w:tc>
        <w:tc>
          <w:tcPr>
            <w:tcW w:w="1451" w:type="dxa"/>
            <w:vAlign w:val="center"/>
          </w:tcPr>
          <w:p>
            <w:pPr>
              <w:ind w:firstLine="120" w:firstLineChars="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/>
                <w:sz w:val="24"/>
              </w:rPr>
            </w:pPr>
            <w:r>
              <w:rPr>
                <w:sz w:val="24"/>
              </w:rPr>
              <w:t>工作部门及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23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</w:p>
        </w:tc>
        <w:tc>
          <w:tcPr>
            <w:tcW w:w="29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17年</w:t>
            </w:r>
            <w:r>
              <w:rPr>
                <w:rFonts w:hint="eastAsia"/>
                <w:sz w:val="24"/>
              </w:rPr>
              <w:t>就业调查参与率</w:t>
            </w:r>
          </w:p>
        </w:tc>
        <w:tc>
          <w:tcPr>
            <w:tcW w:w="1451" w:type="dxa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77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所在学院或班级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eastAsia="zh-CN"/>
              </w:rPr>
              <w:t>17</w:t>
            </w:r>
            <w:r>
              <w:rPr>
                <w:rFonts w:hint="eastAsia"/>
                <w:sz w:val="24"/>
              </w:rPr>
              <w:t>年初次就业率</w:t>
            </w:r>
          </w:p>
        </w:tc>
        <w:tc>
          <w:tcPr>
            <w:tcW w:w="15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所在学院或班级20</w:t>
            </w:r>
            <w:r>
              <w:rPr>
                <w:rFonts w:hint="eastAsia"/>
                <w:sz w:val="24"/>
                <w:lang w:eastAsia="zh-CN"/>
              </w:rPr>
              <w:t>17</w:t>
            </w:r>
            <w:r>
              <w:rPr>
                <w:rFonts w:hint="eastAsia"/>
                <w:sz w:val="24"/>
              </w:rPr>
              <w:t>年年终就业率</w:t>
            </w:r>
          </w:p>
        </w:tc>
        <w:tc>
          <w:tcPr>
            <w:tcW w:w="20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436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从事就业创业工作年限</w:t>
            </w:r>
          </w:p>
        </w:tc>
        <w:tc>
          <w:tcPr>
            <w:tcW w:w="43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8" w:hRule="atLeast"/>
          <w:jc w:val="center"/>
        </w:trPr>
        <w:tc>
          <w:tcPr>
            <w:tcW w:w="8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事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迹</w:t>
            </w:r>
          </w:p>
        </w:tc>
        <w:tc>
          <w:tcPr>
            <w:tcW w:w="795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680" w:lineRule="exact"/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8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所在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单位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意见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5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0" w:lineRule="atLeast"/>
              <w:jc w:val="lef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ind w:firstLine="5767" w:firstLineChars="2403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ind w:firstLine="5767" w:firstLineChars="2403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ind w:firstLine="5767" w:firstLineChars="2403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ind w:firstLine="5767" w:firstLineChars="2403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 xml:space="preserve">公  </w:t>
            </w:r>
            <w:r>
              <w:rPr>
                <w:sz w:val="24"/>
              </w:rPr>
              <w:t xml:space="preserve">章)  </w:t>
            </w:r>
          </w:p>
          <w:p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　　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802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eastAsia="zh-CN"/>
              </w:rPr>
              <w:t>院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58" w:type="dxa"/>
            <w:gridSpan w:val="9"/>
            <w:tcBorders>
              <w:top w:val="single" w:color="auto" w:sz="4" w:space="0"/>
              <w:bottom w:val="single" w:color="auto" w:sz="6" w:space="0"/>
            </w:tcBorders>
            <w:vAlign w:val="top"/>
          </w:tcPr>
          <w:p>
            <w:pPr>
              <w:spacing w:line="0" w:lineRule="atLeast"/>
              <w:ind w:firstLine="6115" w:firstLineChars="2548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ind w:firstLine="6115" w:firstLineChars="2548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ind w:firstLine="6115" w:firstLineChars="2548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ind w:firstLine="6000" w:firstLineChars="2500"/>
              <w:rPr>
                <w:rFonts w:hint="eastAsia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公  </w:t>
            </w:r>
            <w:r>
              <w:rPr>
                <w:sz w:val="24"/>
              </w:rPr>
              <w:t xml:space="preserve">章)  </w:t>
            </w:r>
          </w:p>
          <w:p>
            <w:pPr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　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>年    月    日</w:t>
            </w:r>
          </w:p>
          <w:p>
            <w:pPr>
              <w:spacing w:line="0" w:lineRule="atLeast"/>
              <w:jc w:val="left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仿宋_GB2312"/>
          <w:sz w:val="28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13F3B"/>
    <w:rsid w:val="0FF1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2018-03-08T01:54:00Z</dcterms:created>
  <dc:creator>尘埃1421565154</dc:creator>
  <cp:lastModifiedBy>尘埃1421565154</cp:lastModifiedBy>
  <dcterms:modified xsi:type="dcterms:W3CDTF">2018-03-08T01:55:16Z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